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D3C088" w14:textId="18536439" w:rsidR="00FD6E8F" w:rsidRDefault="00442056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442056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9E3C231" wp14:editId="041FD77A">
            <wp:simplePos x="0" y="0"/>
            <wp:positionH relativeFrom="margin">
              <wp:posOffset>-984885</wp:posOffset>
            </wp:positionH>
            <wp:positionV relativeFrom="margin">
              <wp:posOffset>-586740</wp:posOffset>
            </wp:positionV>
            <wp:extent cx="7296150" cy="103632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3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79ABDB12" w14:textId="77777777" w:rsidR="0069434E" w:rsidRPr="00475C08" w:rsidRDefault="0069434E" w:rsidP="0069434E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E19E209" w14:textId="77777777" w:rsidR="007450C5" w:rsidRPr="00E30A5F" w:rsidRDefault="007450C5" w:rsidP="007450C5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C30F6DC" w14:textId="77777777" w:rsidR="007450C5" w:rsidRPr="007450C5" w:rsidRDefault="007450C5" w:rsidP="007450C5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7450C5">
        <w:rPr>
          <w:rFonts w:eastAsia="Times New Roman"/>
          <w:sz w:val="28"/>
          <w:szCs w:val="28"/>
          <w:lang w:eastAsia="ru-RU"/>
        </w:rPr>
        <w:fldChar w:fldCharType="begin"/>
      </w:r>
      <w:r w:rsidRPr="007450C5">
        <w:rPr>
          <w:sz w:val="28"/>
          <w:szCs w:val="28"/>
        </w:rPr>
        <w:instrText xml:space="preserve"> TOC \o "1-3" \h \z \u </w:instrText>
      </w:r>
      <w:r w:rsidRPr="007450C5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3854" w:history="1">
        <w:r w:rsidRPr="007450C5">
          <w:rPr>
            <w:rStyle w:val="ab"/>
            <w:noProof/>
            <w:sz w:val="28"/>
            <w:szCs w:val="28"/>
          </w:rPr>
          <w:t>1.</w:t>
        </w:r>
        <w:r w:rsidRPr="007450C5">
          <w:rPr>
            <w:rStyle w:val="ab"/>
            <w:rFonts w:eastAsia="Times New Roman"/>
            <w:noProof/>
            <w:sz w:val="28"/>
            <w:szCs w:val="28"/>
          </w:rPr>
          <w:t>Кодификатор фонда оценочных средств</w:t>
        </w:r>
        <w:r w:rsidRPr="007450C5">
          <w:rPr>
            <w:noProof/>
            <w:webHidden/>
            <w:sz w:val="28"/>
            <w:szCs w:val="28"/>
          </w:rPr>
          <w:tab/>
        </w:r>
        <w:r w:rsidRPr="007450C5">
          <w:rPr>
            <w:noProof/>
            <w:webHidden/>
            <w:sz w:val="28"/>
            <w:szCs w:val="28"/>
          </w:rPr>
          <w:fldChar w:fldCharType="begin"/>
        </w:r>
        <w:r w:rsidRPr="007450C5">
          <w:rPr>
            <w:noProof/>
            <w:webHidden/>
            <w:sz w:val="28"/>
            <w:szCs w:val="28"/>
          </w:rPr>
          <w:instrText xml:space="preserve"> PAGEREF _Toc181033854 \h </w:instrText>
        </w:r>
        <w:r w:rsidRPr="007450C5">
          <w:rPr>
            <w:noProof/>
            <w:webHidden/>
            <w:sz w:val="28"/>
            <w:szCs w:val="28"/>
          </w:rPr>
        </w:r>
        <w:r w:rsidRPr="007450C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7450C5">
          <w:rPr>
            <w:noProof/>
            <w:webHidden/>
            <w:sz w:val="28"/>
            <w:szCs w:val="28"/>
          </w:rPr>
          <w:fldChar w:fldCharType="end"/>
        </w:r>
      </w:hyperlink>
    </w:p>
    <w:p w14:paraId="1D7B11DE" w14:textId="77777777" w:rsidR="007450C5" w:rsidRPr="007450C5" w:rsidRDefault="007450C5" w:rsidP="007450C5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855" w:history="1">
        <w:r w:rsidRPr="007450C5">
          <w:rPr>
            <w:rStyle w:val="ab"/>
            <w:noProof/>
            <w:sz w:val="28"/>
            <w:szCs w:val="28"/>
          </w:rPr>
          <w:t>2. Оценочные материалы</w:t>
        </w:r>
        <w:r w:rsidRPr="007450C5">
          <w:rPr>
            <w:noProof/>
            <w:webHidden/>
            <w:sz w:val="28"/>
            <w:szCs w:val="28"/>
          </w:rPr>
          <w:tab/>
        </w:r>
        <w:r w:rsidRPr="007450C5">
          <w:rPr>
            <w:noProof/>
            <w:webHidden/>
            <w:sz w:val="28"/>
            <w:szCs w:val="28"/>
          </w:rPr>
          <w:fldChar w:fldCharType="begin"/>
        </w:r>
        <w:r w:rsidRPr="007450C5">
          <w:rPr>
            <w:noProof/>
            <w:webHidden/>
            <w:sz w:val="28"/>
            <w:szCs w:val="28"/>
          </w:rPr>
          <w:instrText xml:space="preserve"> PAGEREF _Toc181033855 \h </w:instrText>
        </w:r>
        <w:r w:rsidRPr="007450C5">
          <w:rPr>
            <w:noProof/>
            <w:webHidden/>
            <w:sz w:val="28"/>
            <w:szCs w:val="28"/>
          </w:rPr>
        </w:r>
        <w:r w:rsidRPr="007450C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7450C5">
          <w:rPr>
            <w:noProof/>
            <w:webHidden/>
            <w:sz w:val="28"/>
            <w:szCs w:val="28"/>
          </w:rPr>
          <w:fldChar w:fldCharType="end"/>
        </w:r>
      </w:hyperlink>
    </w:p>
    <w:p w14:paraId="1569311E" w14:textId="77777777" w:rsidR="007450C5" w:rsidRPr="007450C5" w:rsidRDefault="007450C5" w:rsidP="007450C5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856" w:history="1">
        <w:r w:rsidRPr="007450C5">
          <w:rPr>
            <w:rStyle w:val="ab"/>
            <w:noProof/>
            <w:sz w:val="28"/>
            <w:szCs w:val="28"/>
          </w:rPr>
          <w:t>3. Примерные критерии оценивания</w:t>
        </w:r>
        <w:r w:rsidRPr="007450C5">
          <w:rPr>
            <w:noProof/>
            <w:webHidden/>
            <w:sz w:val="28"/>
            <w:szCs w:val="28"/>
          </w:rPr>
          <w:tab/>
        </w:r>
        <w:r w:rsidRPr="007450C5">
          <w:rPr>
            <w:noProof/>
            <w:webHidden/>
            <w:sz w:val="28"/>
            <w:szCs w:val="28"/>
          </w:rPr>
          <w:fldChar w:fldCharType="begin"/>
        </w:r>
        <w:r w:rsidRPr="007450C5">
          <w:rPr>
            <w:noProof/>
            <w:webHidden/>
            <w:sz w:val="28"/>
            <w:szCs w:val="28"/>
          </w:rPr>
          <w:instrText xml:space="preserve"> PAGEREF _Toc181033856 \h </w:instrText>
        </w:r>
        <w:r w:rsidRPr="007450C5">
          <w:rPr>
            <w:noProof/>
            <w:webHidden/>
            <w:sz w:val="28"/>
            <w:szCs w:val="28"/>
          </w:rPr>
        </w:r>
        <w:r w:rsidRPr="007450C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5</w:t>
        </w:r>
        <w:r w:rsidRPr="007450C5">
          <w:rPr>
            <w:noProof/>
            <w:webHidden/>
            <w:sz w:val="28"/>
            <w:szCs w:val="28"/>
          </w:rPr>
          <w:fldChar w:fldCharType="end"/>
        </w:r>
      </w:hyperlink>
    </w:p>
    <w:p w14:paraId="7F8DF99A" w14:textId="77777777" w:rsidR="007450C5" w:rsidRPr="007450C5" w:rsidRDefault="007450C5" w:rsidP="007450C5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3857" w:history="1">
        <w:r w:rsidRPr="007450C5">
          <w:rPr>
            <w:rStyle w:val="ab"/>
            <w:noProof/>
            <w:sz w:val="28"/>
            <w:szCs w:val="28"/>
          </w:rPr>
          <w:t>4. Ключ (правильный ответ)</w:t>
        </w:r>
        <w:r w:rsidRPr="007450C5">
          <w:rPr>
            <w:noProof/>
            <w:webHidden/>
            <w:sz w:val="28"/>
            <w:szCs w:val="28"/>
          </w:rPr>
          <w:tab/>
        </w:r>
        <w:r w:rsidRPr="007450C5">
          <w:rPr>
            <w:noProof/>
            <w:webHidden/>
            <w:sz w:val="28"/>
            <w:szCs w:val="28"/>
          </w:rPr>
          <w:fldChar w:fldCharType="begin"/>
        </w:r>
        <w:r w:rsidRPr="007450C5">
          <w:rPr>
            <w:noProof/>
            <w:webHidden/>
            <w:sz w:val="28"/>
            <w:szCs w:val="28"/>
          </w:rPr>
          <w:instrText xml:space="preserve"> PAGEREF _Toc181033857 \h </w:instrText>
        </w:r>
        <w:r w:rsidRPr="007450C5">
          <w:rPr>
            <w:noProof/>
            <w:webHidden/>
            <w:sz w:val="28"/>
            <w:szCs w:val="28"/>
          </w:rPr>
        </w:r>
        <w:r w:rsidRPr="007450C5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6</w:t>
        </w:r>
        <w:r w:rsidRPr="007450C5">
          <w:rPr>
            <w:noProof/>
            <w:webHidden/>
            <w:sz w:val="28"/>
            <w:szCs w:val="28"/>
          </w:rPr>
          <w:fldChar w:fldCharType="end"/>
        </w:r>
      </w:hyperlink>
    </w:p>
    <w:p w14:paraId="022F72DD" w14:textId="77777777" w:rsidR="007450C5" w:rsidRPr="007450C5" w:rsidRDefault="007450C5" w:rsidP="007450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50C5">
        <w:rPr>
          <w:rFonts w:ascii="Times New Roman" w:hAnsi="Times New Roman" w:cs="Times New Roman"/>
          <w:sz w:val="28"/>
          <w:szCs w:val="28"/>
        </w:rPr>
        <w:fldChar w:fldCharType="end"/>
      </w:r>
    </w:p>
    <w:p w14:paraId="7201C84B" w14:textId="77777777" w:rsidR="00095A5C" w:rsidRDefault="00095A5C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496DD33E" w14:textId="1447CD0A" w:rsidR="00230670" w:rsidRDefault="00230670" w:rsidP="0069434E">
      <w:pPr>
        <w:pStyle w:val="61"/>
        <w:shd w:val="clear" w:color="auto" w:fill="auto"/>
        <w:tabs>
          <w:tab w:val="left" w:pos="142"/>
        </w:tabs>
        <w:spacing w:line="276" w:lineRule="auto"/>
        <w:ind w:firstLine="142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  <w:bookmarkStart w:id="0" w:name="_Toc19278286"/>
      <w:bookmarkStart w:id="1" w:name="_Toc181033854"/>
      <w:r w:rsidRPr="00CD1E46">
        <w:rPr>
          <w:b/>
          <w:sz w:val="28"/>
          <w:szCs w:val="28"/>
        </w:rPr>
        <w:lastRenderedPageBreak/>
        <w:t>1.</w:t>
      </w:r>
      <w:bookmarkEnd w:id="0"/>
      <w:r w:rsidR="0069434E">
        <w:rPr>
          <w:rFonts w:eastAsia="Times New Roman"/>
          <w:b/>
          <w:spacing w:val="0"/>
          <w:sz w:val="28"/>
          <w:szCs w:val="28"/>
        </w:rPr>
        <w:t>Кодификатор фонда оценочных средств</w:t>
      </w:r>
      <w:bookmarkEnd w:id="1"/>
    </w:p>
    <w:p w14:paraId="0EA59653" w14:textId="77777777" w:rsidR="008D073B" w:rsidRDefault="008D073B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55B667B2" w14:textId="03E8C4B2" w:rsidR="0069434E" w:rsidRPr="00E341CE" w:rsidRDefault="0069434E" w:rsidP="0069434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="00BC4F48">
        <w:rPr>
          <w:rFonts w:ascii="Times New Roman" w:hAnsi="Times New Roman" w:cs="Times New Roman"/>
          <w:sz w:val="28"/>
          <w:szCs w:val="28"/>
        </w:rPr>
        <w:t>Уголовное право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B4E909" w14:textId="77777777" w:rsidR="0069434E" w:rsidRPr="00E341CE" w:rsidRDefault="0069434E" w:rsidP="0069434E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245CE227" w14:textId="34457FC3" w:rsidR="0069434E" w:rsidRDefault="0069434E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2F22">
        <w:rPr>
          <w:rFonts w:ascii="Times New Roman" w:hAnsi="Times New Roman" w:cs="Times New Roman"/>
          <w:b/>
          <w:color w:val="000000"/>
          <w:sz w:val="28"/>
          <w:szCs w:val="28"/>
        </w:rPr>
        <w:t>УК-1</w:t>
      </w:r>
      <w:r w:rsidR="00BC4F48" w:rsidRPr="003E2F22"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 w:rsidRPr="003E2F2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BC4F48" w:rsidRPr="003E2F22">
        <w:rPr>
          <w:rFonts w:ascii="Times New Roman" w:hAnsi="Times New Roman" w:cs="Times New Roman"/>
          <w:sz w:val="28"/>
          <w:szCs w:val="28"/>
        </w:rPr>
        <w:t>Способность формировать нетерпимое отношение к проявлениям экстремизма, терроризма, коррупционному поведению, попыткам фальсификации истории и противодействовать им в профессиональной деятельности.</w:t>
      </w:r>
    </w:p>
    <w:p w14:paraId="69433035" w14:textId="5C145932" w:rsidR="00BC4F48" w:rsidRPr="0069434E" w:rsidRDefault="00BC4F48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5FCB">
        <w:rPr>
          <w:rFonts w:ascii="Times New Roman" w:eastAsia="Times New Roman" w:hAnsi="Times New Roman" w:cs="Times New Roman"/>
          <w:b/>
          <w:bCs/>
          <w:sz w:val="28"/>
          <w:szCs w:val="28"/>
        </w:rPr>
        <w:t>ПКН-6:</w:t>
      </w:r>
      <w:r w:rsidRPr="00E95F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95FCB">
        <w:rPr>
          <w:rFonts w:ascii="Times New Roman" w:hAnsi="Times New Roman" w:cs="Times New Roman"/>
          <w:sz w:val="28"/>
          <w:szCs w:val="28"/>
        </w:rPr>
        <w:t>Способность выявлять, пресекать, раскрывать и расследовать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правоотношений.</w:t>
      </w:r>
    </w:p>
    <w:p w14:paraId="0184B63D" w14:textId="77777777" w:rsidR="00E952B3" w:rsidRPr="00497D4E" w:rsidRDefault="00E952B3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Cs/>
          <w:spacing w:val="0"/>
          <w:sz w:val="24"/>
          <w:szCs w:val="24"/>
        </w:rPr>
      </w:pPr>
    </w:p>
    <w:p w14:paraId="5B4FEB98" w14:textId="77777777" w:rsidR="00E952B3" w:rsidRPr="00497D4E" w:rsidRDefault="00E952B3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Cs/>
          <w:spacing w:val="0"/>
          <w:sz w:val="24"/>
          <w:szCs w:val="24"/>
        </w:rPr>
      </w:pPr>
    </w:p>
    <w:p w14:paraId="240E1138" w14:textId="77777777" w:rsidR="00051629" w:rsidRPr="00497D4E" w:rsidRDefault="00051629" w:rsidP="00051629">
      <w:pPr>
        <w:rPr>
          <w:bCs/>
          <w:sz w:val="24"/>
          <w:szCs w:val="24"/>
        </w:rPr>
      </w:pPr>
      <w:bookmarkStart w:id="2" w:name="_Toc19278287"/>
    </w:p>
    <w:p w14:paraId="4AB75EF8" w14:textId="08FD965C" w:rsidR="00230670" w:rsidRPr="00CD1E46" w:rsidRDefault="00230670" w:rsidP="00230670">
      <w:pPr>
        <w:pStyle w:val="10"/>
        <w:spacing w:line="276" w:lineRule="auto"/>
        <w:jc w:val="left"/>
        <w:rPr>
          <w:color w:val="000000"/>
          <w:sz w:val="28"/>
        </w:rPr>
      </w:pPr>
      <w:bookmarkStart w:id="3" w:name="_Toc181033855"/>
      <w:r w:rsidRPr="00CD1E46">
        <w:rPr>
          <w:color w:val="000000"/>
          <w:sz w:val="28"/>
        </w:rPr>
        <w:t xml:space="preserve">2. </w:t>
      </w:r>
      <w:bookmarkEnd w:id="2"/>
      <w:r w:rsidR="00BC2875">
        <w:rPr>
          <w:color w:val="000000"/>
          <w:sz w:val="28"/>
        </w:rPr>
        <w:t>Оценочные материалы</w:t>
      </w:r>
      <w:bookmarkEnd w:id="3"/>
    </w:p>
    <w:p w14:paraId="77C330D3" w14:textId="017BDAF7" w:rsidR="00230670" w:rsidRPr="005916BE" w:rsidRDefault="00BC2875" w:rsidP="005916BE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9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УК-1</w:t>
      </w:r>
      <w:r w:rsidR="00BC4F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</w:t>
      </w:r>
    </w:p>
    <w:p w14:paraId="395B4FD0" w14:textId="740D3594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1. </w:t>
      </w:r>
      <w:r w:rsidR="00AE40F9" w:rsidRPr="00AE40F9">
        <w:rPr>
          <w:rFonts w:eastAsia="Times New Roman"/>
          <w:b/>
          <w:bCs/>
          <w:sz w:val="28"/>
          <w:szCs w:val="28"/>
        </w:rPr>
        <w:t>Наука о преступлении и наказании, их истории, современном состоянии и перспективах развития</w:t>
      </w:r>
      <w:r w:rsidRPr="00E95FCB">
        <w:rPr>
          <w:rFonts w:eastAsia="Times New Roman"/>
          <w:b/>
          <w:bCs/>
          <w:sz w:val="28"/>
          <w:szCs w:val="28"/>
        </w:rPr>
        <w:t xml:space="preserve"> </w:t>
      </w:r>
      <w:r w:rsidR="00AE40F9">
        <w:rPr>
          <w:rFonts w:eastAsia="Times New Roman"/>
          <w:b/>
          <w:bCs/>
          <w:sz w:val="28"/>
          <w:szCs w:val="28"/>
        </w:rPr>
        <w:t>–</w:t>
      </w:r>
      <w:r w:rsidRPr="00E95FCB">
        <w:rPr>
          <w:rFonts w:eastAsia="Times New Roman"/>
          <w:b/>
          <w:bCs/>
          <w:sz w:val="28"/>
          <w:szCs w:val="28"/>
        </w:rPr>
        <w:t xml:space="preserve"> это</w:t>
      </w:r>
      <w:r w:rsidR="00AE40F9">
        <w:rPr>
          <w:rFonts w:eastAsia="Times New Roman"/>
          <w:b/>
          <w:bCs/>
          <w:sz w:val="28"/>
          <w:szCs w:val="28"/>
        </w:rPr>
        <w:t>…</w:t>
      </w:r>
    </w:p>
    <w:p w14:paraId="5F503B4A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23FF60EC" w14:textId="77777777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2. </w:t>
      </w:r>
      <w:r w:rsidRPr="00E95FCB">
        <w:rPr>
          <w:rFonts w:eastAsia="Times New Roman"/>
          <w:b/>
          <w:bCs/>
          <w:sz w:val="28"/>
          <w:szCs w:val="28"/>
        </w:rPr>
        <w:t>Принцип гуманизма призван обеспечить безопасность:</w:t>
      </w:r>
    </w:p>
    <w:p w14:paraId="17360BD0" w14:textId="428823E5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потерпевшего от преступления</w:t>
      </w:r>
      <w:r w:rsidR="00BC4F48" w:rsidRPr="00E95FCB">
        <w:rPr>
          <w:sz w:val="28"/>
          <w:szCs w:val="28"/>
        </w:rPr>
        <w:t xml:space="preserve"> </w:t>
      </w:r>
    </w:p>
    <w:p w14:paraId="0F6FE862" w14:textId="59698643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виновного в преступлении</w:t>
      </w:r>
      <w:r w:rsidR="00BC4F48" w:rsidRPr="00E95FCB">
        <w:rPr>
          <w:sz w:val="28"/>
          <w:szCs w:val="28"/>
        </w:rPr>
        <w:t xml:space="preserve"> </w:t>
      </w:r>
    </w:p>
    <w:p w14:paraId="5332A575" w14:textId="72998B9D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потерпевшего и виновного</w:t>
      </w:r>
      <w:r w:rsidR="00BC4F48" w:rsidRPr="00E95FCB">
        <w:rPr>
          <w:sz w:val="28"/>
          <w:szCs w:val="28"/>
        </w:rPr>
        <w:t xml:space="preserve"> </w:t>
      </w:r>
    </w:p>
    <w:p w14:paraId="590259A3" w14:textId="6F7DD94D" w:rsidR="00BC4F48" w:rsidRPr="00E95FCB" w:rsidRDefault="00096BAD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</w:t>
      </w:r>
      <w:r w:rsidR="00C1275C">
        <w:rPr>
          <w:sz w:val="28"/>
          <w:szCs w:val="28"/>
        </w:rPr>
        <w:t>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всех людей</w:t>
      </w:r>
    </w:p>
    <w:p w14:paraId="4A359DC7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43FDE92A" w14:textId="4E4A0D3C" w:rsidR="00BC4F48" w:rsidRDefault="00BC4F48" w:rsidP="00BC4F48">
      <w:pPr>
        <w:pStyle w:val="Default"/>
        <w:rPr>
          <w:rFonts w:eastAsia="Times New Roman"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3. </w:t>
      </w:r>
      <w:r w:rsidR="00AE40F9">
        <w:rPr>
          <w:rFonts w:eastAsia="Times New Roman"/>
          <w:b/>
          <w:bCs/>
          <w:sz w:val="28"/>
          <w:szCs w:val="28"/>
        </w:rPr>
        <w:t>В</w:t>
      </w:r>
      <w:r w:rsidRPr="00E95FCB">
        <w:rPr>
          <w:rFonts w:eastAsia="Times New Roman"/>
          <w:b/>
          <w:bCs/>
          <w:sz w:val="28"/>
          <w:szCs w:val="28"/>
        </w:rPr>
        <w:t xml:space="preserve"> основу классификации составов на основные, квалифицированные и привилегированные</w:t>
      </w:r>
      <w:r w:rsidR="00AE40F9">
        <w:rPr>
          <w:rFonts w:eastAsia="Times New Roman"/>
          <w:b/>
          <w:bCs/>
          <w:sz w:val="28"/>
          <w:szCs w:val="28"/>
        </w:rPr>
        <w:t xml:space="preserve"> </w:t>
      </w:r>
      <w:r w:rsidR="00AE40F9" w:rsidRPr="00E95FCB">
        <w:rPr>
          <w:rFonts w:eastAsia="Times New Roman"/>
          <w:b/>
          <w:bCs/>
          <w:sz w:val="28"/>
          <w:szCs w:val="28"/>
        </w:rPr>
        <w:t>положен</w:t>
      </w:r>
      <w:r w:rsidR="00AE40F9">
        <w:rPr>
          <w:rFonts w:eastAsia="Times New Roman"/>
          <w:b/>
          <w:bCs/>
          <w:sz w:val="28"/>
          <w:szCs w:val="28"/>
        </w:rPr>
        <w:t xml:space="preserve"> </w:t>
      </w:r>
      <w:r w:rsidR="00AE40F9" w:rsidRPr="00E95FCB">
        <w:rPr>
          <w:rFonts w:eastAsia="Times New Roman"/>
          <w:b/>
          <w:bCs/>
          <w:sz w:val="28"/>
          <w:szCs w:val="28"/>
        </w:rPr>
        <w:t>критерий</w:t>
      </w:r>
      <w:r w:rsidR="002A6C9F" w:rsidRPr="002A6C9F">
        <w:rPr>
          <w:rFonts w:eastAsia="Times New Roman"/>
          <w:sz w:val="28"/>
          <w:szCs w:val="28"/>
        </w:rPr>
        <w:t xml:space="preserve"> </w:t>
      </w:r>
      <w:r w:rsidR="002A6C9F" w:rsidRPr="002A6C9F">
        <w:rPr>
          <w:rFonts w:eastAsia="Times New Roman"/>
          <w:b/>
          <w:sz w:val="28"/>
          <w:szCs w:val="28"/>
        </w:rPr>
        <w:t>… общественной опасности.</w:t>
      </w:r>
      <w:r w:rsidR="002A6C9F" w:rsidRPr="007152B6">
        <w:rPr>
          <w:rFonts w:eastAsia="Times New Roman"/>
          <w:sz w:val="28"/>
          <w:szCs w:val="28"/>
        </w:rPr>
        <w:t xml:space="preserve"> </w:t>
      </w:r>
    </w:p>
    <w:p w14:paraId="012D2FB8" w14:textId="77777777" w:rsidR="002A6C9F" w:rsidRPr="00E95FCB" w:rsidRDefault="002A6C9F" w:rsidP="00BC4F48">
      <w:pPr>
        <w:pStyle w:val="Default"/>
        <w:rPr>
          <w:sz w:val="28"/>
          <w:szCs w:val="28"/>
        </w:rPr>
      </w:pPr>
    </w:p>
    <w:p w14:paraId="7EE6D5C8" w14:textId="57F4F28D" w:rsidR="00BC4F48" w:rsidRPr="00114172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4. </w:t>
      </w:r>
      <w:r w:rsidRPr="00E95FCB">
        <w:rPr>
          <w:rFonts w:eastAsia="Times New Roman"/>
          <w:b/>
          <w:bCs/>
          <w:sz w:val="28"/>
          <w:szCs w:val="28"/>
        </w:rPr>
        <w:t>Норма особенной части УК РФ состоит из</w:t>
      </w:r>
      <w:r w:rsidR="00114172" w:rsidRPr="00114172">
        <w:rPr>
          <w:rFonts w:eastAsia="Times New Roman"/>
          <w:sz w:val="28"/>
          <w:szCs w:val="28"/>
        </w:rPr>
        <w:t xml:space="preserve"> </w:t>
      </w:r>
      <w:r w:rsidR="00114172" w:rsidRPr="00114172">
        <w:rPr>
          <w:rFonts w:eastAsia="Times New Roman"/>
          <w:b/>
          <w:sz w:val="28"/>
          <w:szCs w:val="28"/>
        </w:rPr>
        <w:t>диспозиции, гипотезы и</w:t>
      </w:r>
      <w:r w:rsidR="00114172">
        <w:rPr>
          <w:rFonts w:eastAsia="Times New Roman"/>
          <w:sz w:val="28"/>
          <w:szCs w:val="28"/>
        </w:rPr>
        <w:t xml:space="preserve"> </w:t>
      </w:r>
      <w:r w:rsidR="00114172" w:rsidRPr="00114172">
        <w:rPr>
          <w:rFonts w:eastAsia="Times New Roman"/>
          <w:b/>
          <w:sz w:val="28"/>
          <w:szCs w:val="28"/>
        </w:rPr>
        <w:t>…</w:t>
      </w:r>
    </w:p>
    <w:p w14:paraId="1E9D39DA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10C12BBA" w14:textId="77777777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5. </w:t>
      </w:r>
      <w:r w:rsidRPr="00E95FCB">
        <w:rPr>
          <w:rFonts w:eastAsia="Times New Roman"/>
          <w:b/>
          <w:bCs/>
          <w:sz w:val="28"/>
          <w:szCs w:val="28"/>
        </w:rPr>
        <w:t>Территориальный принцип действия уголовного закона заключается в том, что</w:t>
      </w:r>
      <w:r w:rsidRPr="00E95FCB">
        <w:rPr>
          <w:b/>
          <w:bCs/>
          <w:sz w:val="28"/>
          <w:szCs w:val="28"/>
        </w:rPr>
        <w:t>:</w:t>
      </w:r>
    </w:p>
    <w:p w14:paraId="5DB735A4" w14:textId="12AA7B0B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применяется уголовный закон по месту совершения преступления</w:t>
      </w:r>
    </w:p>
    <w:p w14:paraId="5891C1D3" w14:textId="5B90ABFB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применяется уголовный закон по месту задержания преступника</w:t>
      </w:r>
      <w:r w:rsidR="00BC4F48" w:rsidRPr="00E95FCB">
        <w:rPr>
          <w:sz w:val="28"/>
          <w:szCs w:val="28"/>
        </w:rPr>
        <w:t xml:space="preserve"> </w:t>
      </w:r>
    </w:p>
    <w:p w14:paraId="6AC58F0C" w14:textId="41D3D680" w:rsidR="00BC4F48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применяется уголовный закон по месту, где наступили последствия преступления</w:t>
      </w:r>
    </w:p>
    <w:p w14:paraId="1A44CD54" w14:textId="77777777" w:rsidR="00C1275C" w:rsidRPr="00E95FCB" w:rsidRDefault="00C1275C" w:rsidP="00BC4F48">
      <w:pPr>
        <w:pStyle w:val="Default"/>
        <w:rPr>
          <w:sz w:val="28"/>
          <w:szCs w:val="28"/>
        </w:rPr>
      </w:pPr>
    </w:p>
    <w:p w14:paraId="380D9F91" w14:textId="77777777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6. </w:t>
      </w:r>
      <w:r w:rsidRPr="00E95FCB">
        <w:rPr>
          <w:rFonts w:eastAsia="Times New Roman"/>
          <w:b/>
          <w:bCs/>
          <w:sz w:val="28"/>
          <w:szCs w:val="28"/>
        </w:rPr>
        <w:t>Укажите вид толкования уголовного закона, даваемый преподавателями:</w:t>
      </w:r>
    </w:p>
    <w:p w14:paraId="7DAF6034" w14:textId="3ADD6BCF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официальное</w:t>
      </w:r>
      <w:r w:rsidR="00BC4F48" w:rsidRPr="00E95FCB">
        <w:rPr>
          <w:sz w:val="28"/>
          <w:szCs w:val="28"/>
        </w:rPr>
        <w:t xml:space="preserve"> </w:t>
      </w:r>
    </w:p>
    <w:p w14:paraId="4C0AA59F" w14:textId="5B7DB951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судебное</w:t>
      </w:r>
      <w:r w:rsidR="00BC4F48" w:rsidRPr="00E95FCB">
        <w:rPr>
          <w:sz w:val="28"/>
          <w:szCs w:val="28"/>
        </w:rPr>
        <w:t xml:space="preserve"> </w:t>
      </w:r>
    </w:p>
    <w:p w14:paraId="4F80B2FB" w14:textId="013B3F75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lastRenderedPageBreak/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легальное</w:t>
      </w:r>
      <w:r w:rsidR="00BC4F48" w:rsidRPr="00E95FCB">
        <w:rPr>
          <w:sz w:val="28"/>
          <w:szCs w:val="28"/>
        </w:rPr>
        <w:t xml:space="preserve"> </w:t>
      </w:r>
    </w:p>
    <w:p w14:paraId="175F2871" w14:textId="58FE159D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доктринальное</w:t>
      </w:r>
    </w:p>
    <w:p w14:paraId="389F480D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519BDBC2" w14:textId="63F45B50" w:rsidR="00BC4F48" w:rsidRPr="00AE40F9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7. </w:t>
      </w:r>
      <w:r w:rsidR="00AE40F9" w:rsidRPr="00AE40F9">
        <w:rPr>
          <w:rFonts w:eastAsia="Times New Roman"/>
          <w:b/>
          <w:bCs/>
          <w:sz w:val="28"/>
          <w:szCs w:val="28"/>
        </w:rPr>
        <w:t>Содержащее признаки преступления, но не представляющее общественной опасности</w:t>
      </w:r>
      <w:r w:rsidRPr="00AE40F9">
        <w:rPr>
          <w:rFonts w:eastAsia="Times New Roman"/>
          <w:b/>
          <w:bCs/>
          <w:sz w:val="28"/>
          <w:szCs w:val="28"/>
        </w:rPr>
        <w:t xml:space="preserve"> – это</w:t>
      </w:r>
      <w:r w:rsidR="00114172">
        <w:rPr>
          <w:rFonts w:eastAsia="Times New Roman"/>
          <w:b/>
          <w:bCs/>
          <w:sz w:val="28"/>
          <w:szCs w:val="28"/>
        </w:rPr>
        <w:t xml:space="preserve"> </w:t>
      </w:r>
      <w:r w:rsidR="00AE40F9" w:rsidRPr="00AE40F9">
        <w:rPr>
          <w:rFonts w:eastAsia="Times New Roman"/>
          <w:b/>
          <w:bCs/>
          <w:sz w:val="28"/>
          <w:szCs w:val="28"/>
        </w:rPr>
        <w:t>…</w:t>
      </w:r>
      <w:r w:rsidR="00114172">
        <w:rPr>
          <w:rFonts w:eastAsia="Times New Roman"/>
          <w:b/>
          <w:bCs/>
          <w:sz w:val="28"/>
          <w:szCs w:val="28"/>
        </w:rPr>
        <w:t xml:space="preserve"> </w:t>
      </w:r>
      <w:r w:rsidR="00114172" w:rsidRPr="00114172">
        <w:rPr>
          <w:rFonts w:eastAsia="Times New Roman"/>
          <w:b/>
          <w:sz w:val="28"/>
          <w:szCs w:val="28"/>
        </w:rPr>
        <w:t>деяние</w:t>
      </w:r>
      <w:r w:rsidR="00114172">
        <w:rPr>
          <w:rFonts w:eastAsia="Times New Roman"/>
          <w:b/>
          <w:sz w:val="28"/>
          <w:szCs w:val="28"/>
        </w:rPr>
        <w:t>.</w:t>
      </w:r>
    </w:p>
    <w:p w14:paraId="4816711F" w14:textId="3CEF8504" w:rsidR="00BC4F48" w:rsidRPr="00E95FCB" w:rsidRDefault="00BC4F48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FFE9C4A" w14:textId="3D90E99A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8. </w:t>
      </w:r>
      <w:r w:rsidRPr="00E95FCB">
        <w:rPr>
          <w:rFonts w:eastAsia="Times New Roman"/>
          <w:b/>
          <w:bCs/>
          <w:sz w:val="28"/>
          <w:szCs w:val="28"/>
        </w:rPr>
        <w:t>В основу классификации преступлений положен</w:t>
      </w:r>
      <w:r w:rsidR="002A6C9F" w:rsidRPr="002A6C9F">
        <w:rPr>
          <w:rFonts w:eastAsia="Times New Roman"/>
          <w:sz w:val="28"/>
          <w:szCs w:val="28"/>
        </w:rPr>
        <w:t xml:space="preserve"> </w:t>
      </w:r>
      <w:r w:rsidR="002A6C9F" w:rsidRPr="002A6C9F">
        <w:rPr>
          <w:rFonts w:eastAsia="Times New Roman"/>
          <w:b/>
          <w:sz w:val="28"/>
          <w:szCs w:val="28"/>
        </w:rPr>
        <w:t>характер и степень</w:t>
      </w:r>
      <w:r w:rsidR="002A6C9F" w:rsidRPr="007152B6">
        <w:rPr>
          <w:rFonts w:eastAsia="Times New Roman"/>
          <w:sz w:val="28"/>
          <w:szCs w:val="28"/>
        </w:rPr>
        <w:t xml:space="preserve"> </w:t>
      </w:r>
      <w:r w:rsidR="00AE40F9">
        <w:rPr>
          <w:rFonts w:eastAsia="Times New Roman"/>
          <w:b/>
          <w:bCs/>
          <w:sz w:val="28"/>
          <w:szCs w:val="28"/>
        </w:rPr>
        <w:t>…</w:t>
      </w:r>
      <w:r w:rsidR="002A6C9F">
        <w:rPr>
          <w:rFonts w:eastAsia="Times New Roman"/>
          <w:b/>
          <w:bCs/>
          <w:sz w:val="28"/>
          <w:szCs w:val="28"/>
        </w:rPr>
        <w:t xml:space="preserve"> …</w:t>
      </w:r>
    </w:p>
    <w:p w14:paraId="4178DDA1" w14:textId="4B59E4ED" w:rsidR="00BC4F48" w:rsidRPr="00E95FCB" w:rsidRDefault="00BC4F48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4DB34DD" w14:textId="77777777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9. </w:t>
      </w:r>
      <w:r w:rsidRPr="00E95FCB">
        <w:rPr>
          <w:rFonts w:eastAsia="Times New Roman"/>
          <w:b/>
          <w:bCs/>
          <w:sz w:val="28"/>
          <w:szCs w:val="28"/>
        </w:rPr>
        <w:t>Укажите в какой из указанных категорий присутствуют преступления совершенные по неосторожности</w:t>
      </w:r>
      <w:r w:rsidRPr="00E95FCB">
        <w:rPr>
          <w:b/>
          <w:bCs/>
          <w:sz w:val="28"/>
          <w:szCs w:val="28"/>
        </w:rPr>
        <w:t>:</w:t>
      </w:r>
    </w:p>
    <w:p w14:paraId="7887F825" w14:textId="614EBA4B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особо тяжкие преступления</w:t>
      </w:r>
      <w:r w:rsidR="00BC4F48" w:rsidRPr="00E95FCB">
        <w:rPr>
          <w:sz w:val="28"/>
          <w:szCs w:val="28"/>
        </w:rPr>
        <w:t xml:space="preserve"> </w:t>
      </w:r>
    </w:p>
    <w:p w14:paraId="134798EF" w14:textId="244DAB2F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средней степени тяжести</w:t>
      </w:r>
      <w:r w:rsidR="00BC4F48" w:rsidRPr="00E95FCB">
        <w:rPr>
          <w:sz w:val="28"/>
          <w:szCs w:val="28"/>
        </w:rPr>
        <w:t xml:space="preserve"> </w:t>
      </w:r>
    </w:p>
    <w:p w14:paraId="3CC2B51B" w14:textId="52ACFF0B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тяжкие преступления</w:t>
      </w:r>
      <w:r w:rsidR="00BC4F48" w:rsidRPr="00E95FCB">
        <w:rPr>
          <w:sz w:val="28"/>
          <w:szCs w:val="28"/>
        </w:rPr>
        <w:t xml:space="preserve"> </w:t>
      </w:r>
    </w:p>
    <w:p w14:paraId="14AAB410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73CA88D3" w14:textId="77777777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 xml:space="preserve">10. </w:t>
      </w:r>
      <w:r w:rsidRPr="00E95FCB">
        <w:rPr>
          <w:rFonts w:eastAsia="Times New Roman"/>
          <w:b/>
          <w:bCs/>
          <w:sz w:val="28"/>
          <w:szCs w:val="28"/>
        </w:rPr>
        <w:t>Кто может признать лицо виновным в совершении преступления и подвергнуть его уголовному наказанию?</w:t>
      </w:r>
    </w:p>
    <w:p w14:paraId="3BEFFDA4" w14:textId="79457EB4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прокурор</w:t>
      </w:r>
      <w:r w:rsidR="00BC4F48" w:rsidRPr="00E95FCB">
        <w:rPr>
          <w:sz w:val="28"/>
          <w:szCs w:val="28"/>
        </w:rPr>
        <w:t xml:space="preserve"> </w:t>
      </w:r>
    </w:p>
    <w:p w14:paraId="00E24124" w14:textId="6F90F7D3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суд</w:t>
      </w:r>
      <w:r w:rsidR="00BC4F48" w:rsidRPr="00E95FCB">
        <w:rPr>
          <w:sz w:val="28"/>
          <w:szCs w:val="28"/>
        </w:rPr>
        <w:t xml:space="preserve"> </w:t>
      </w:r>
    </w:p>
    <w:p w14:paraId="02E9BD47" w14:textId="007D09E6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следователь</w:t>
      </w:r>
      <w:r w:rsidR="00BC4F48" w:rsidRPr="00E95FCB">
        <w:rPr>
          <w:sz w:val="28"/>
          <w:szCs w:val="28"/>
        </w:rPr>
        <w:t xml:space="preserve"> </w:t>
      </w:r>
    </w:p>
    <w:p w14:paraId="5C0EECF0" w14:textId="631EE331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орган дознания</w:t>
      </w:r>
    </w:p>
    <w:p w14:paraId="43A4959B" w14:textId="710B110E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Д: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все вышеуказанные лица</w:t>
      </w:r>
    </w:p>
    <w:p w14:paraId="1C0C2172" w14:textId="2D93EB64" w:rsidR="00BC4F48" w:rsidRDefault="00BC4F48" w:rsidP="00BC4F48">
      <w:pPr>
        <w:pStyle w:val="Default"/>
        <w:rPr>
          <w:sz w:val="28"/>
          <w:szCs w:val="28"/>
        </w:rPr>
      </w:pPr>
    </w:p>
    <w:p w14:paraId="1EBA2476" w14:textId="77777777" w:rsidR="00BC4F48" w:rsidRDefault="00BC4F48" w:rsidP="00BC4F48">
      <w:pPr>
        <w:pStyle w:val="Default"/>
        <w:rPr>
          <w:sz w:val="28"/>
          <w:szCs w:val="28"/>
        </w:rPr>
      </w:pPr>
    </w:p>
    <w:p w14:paraId="0516A41D" w14:textId="0635B459" w:rsidR="00591D4C" w:rsidRPr="00591D4C" w:rsidRDefault="00BC4F48" w:rsidP="00BC4F4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5FCB">
        <w:rPr>
          <w:rFonts w:ascii="Times New Roman" w:eastAsia="Times New Roman" w:hAnsi="Times New Roman" w:cs="Times New Roman"/>
          <w:b/>
          <w:bCs/>
          <w:sz w:val="28"/>
          <w:szCs w:val="28"/>
        </w:rPr>
        <w:t>ПКН-6</w:t>
      </w:r>
    </w:p>
    <w:p w14:paraId="516549D8" w14:textId="5B956DCC" w:rsidR="00BC4F48" w:rsidRPr="00E95FCB" w:rsidRDefault="00BC4F48" w:rsidP="00BC4F48">
      <w:pPr>
        <w:pStyle w:val="Default"/>
        <w:rPr>
          <w:b/>
          <w:bCs/>
          <w:sz w:val="28"/>
          <w:szCs w:val="28"/>
        </w:rPr>
      </w:pPr>
      <w:r w:rsidRPr="00E95FCB">
        <w:rPr>
          <w:b/>
          <w:bCs/>
          <w:sz w:val="28"/>
          <w:szCs w:val="28"/>
        </w:rPr>
        <w:t>1</w:t>
      </w:r>
      <w:r w:rsidR="007152B6">
        <w:rPr>
          <w:b/>
          <w:bCs/>
          <w:sz w:val="28"/>
          <w:szCs w:val="28"/>
        </w:rPr>
        <w:t>1</w:t>
      </w:r>
      <w:r w:rsidRPr="00E95FCB">
        <w:rPr>
          <w:b/>
          <w:bCs/>
          <w:sz w:val="28"/>
          <w:szCs w:val="28"/>
        </w:rPr>
        <w:t xml:space="preserve">. </w:t>
      </w:r>
      <w:r w:rsidRPr="00E95FCB">
        <w:rPr>
          <w:rFonts w:eastAsia="Times New Roman"/>
          <w:b/>
          <w:bCs/>
          <w:sz w:val="28"/>
          <w:szCs w:val="28"/>
        </w:rPr>
        <w:t>Одна из задач уголовного права, закрепленная в УК РФ:</w:t>
      </w:r>
    </w:p>
    <w:p w14:paraId="35CECED8" w14:textId="26D8B777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охрана личности, общества и государства от преступных посягательств</w:t>
      </w:r>
      <w:r w:rsidR="00BC4F48" w:rsidRPr="00E95FCB">
        <w:rPr>
          <w:sz w:val="28"/>
          <w:szCs w:val="28"/>
        </w:rPr>
        <w:t xml:space="preserve"> </w:t>
      </w:r>
    </w:p>
    <w:p w14:paraId="59E1F31C" w14:textId="0AE4EC8D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регулирование общественных отношений</w:t>
      </w:r>
      <w:r w:rsidR="00BC4F48" w:rsidRPr="00E95FCB">
        <w:rPr>
          <w:sz w:val="28"/>
          <w:szCs w:val="28"/>
        </w:rPr>
        <w:t xml:space="preserve"> </w:t>
      </w:r>
    </w:p>
    <w:p w14:paraId="4C384D51" w14:textId="2155C405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воспитание граждан</w:t>
      </w:r>
      <w:r w:rsidR="00BC4F48" w:rsidRPr="00E95FCB">
        <w:rPr>
          <w:sz w:val="28"/>
          <w:szCs w:val="28"/>
        </w:rPr>
        <w:t xml:space="preserve"> </w:t>
      </w:r>
    </w:p>
    <w:p w14:paraId="26FAF598" w14:textId="28D85141" w:rsidR="00BC4F48" w:rsidRPr="00E95FCB" w:rsidRDefault="00C1275C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BC4F48" w:rsidRPr="00E95FCB">
        <w:rPr>
          <w:rFonts w:ascii="Times New Roman" w:hAnsi="Times New Roman" w:cs="Times New Roman"/>
          <w:sz w:val="28"/>
          <w:szCs w:val="28"/>
        </w:rPr>
        <w:t xml:space="preserve"> </w:t>
      </w:r>
      <w:r w:rsidR="00BC4F48" w:rsidRPr="00E95FCB">
        <w:rPr>
          <w:rFonts w:ascii="Times New Roman" w:eastAsia="Times New Roman" w:hAnsi="Times New Roman" w:cs="Times New Roman"/>
          <w:color w:val="000000"/>
          <w:sz w:val="28"/>
          <w:szCs w:val="28"/>
        </w:rPr>
        <w:t>исправление лиц, совершивших преступление</w:t>
      </w:r>
    </w:p>
    <w:p w14:paraId="04AC818B" w14:textId="1C9CAFB2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2. </w:t>
      </w:r>
      <w:r w:rsidR="00BC4F48" w:rsidRPr="00E95FCB">
        <w:rPr>
          <w:rFonts w:eastAsia="Times New Roman"/>
          <w:b/>
          <w:bCs/>
          <w:sz w:val="28"/>
          <w:szCs w:val="28"/>
        </w:rPr>
        <w:t>Уголовные законы издаются</w:t>
      </w:r>
      <w:r w:rsidR="002A6C9F">
        <w:rPr>
          <w:rFonts w:eastAsia="Times New Roman"/>
          <w:b/>
          <w:bCs/>
          <w:sz w:val="28"/>
          <w:szCs w:val="28"/>
        </w:rPr>
        <w:t xml:space="preserve"> </w:t>
      </w:r>
      <w:r w:rsidR="000F2984">
        <w:rPr>
          <w:rFonts w:eastAsia="Times New Roman"/>
          <w:b/>
          <w:bCs/>
          <w:sz w:val="28"/>
          <w:szCs w:val="28"/>
        </w:rPr>
        <w:t>…</w:t>
      </w:r>
      <w:r w:rsidR="002A6C9F">
        <w:rPr>
          <w:rFonts w:eastAsia="Times New Roman"/>
          <w:b/>
          <w:bCs/>
          <w:sz w:val="28"/>
          <w:szCs w:val="28"/>
        </w:rPr>
        <w:t xml:space="preserve"> … </w:t>
      </w:r>
      <w:r w:rsidR="002A6C9F" w:rsidRPr="002A6C9F">
        <w:rPr>
          <w:rFonts w:eastAsia="Times New Roman"/>
          <w:b/>
          <w:sz w:val="28"/>
          <w:szCs w:val="28"/>
        </w:rPr>
        <w:t>Российской Федерации</w:t>
      </w:r>
      <w:r w:rsidR="002A6C9F">
        <w:rPr>
          <w:rFonts w:eastAsia="Times New Roman"/>
          <w:b/>
          <w:sz w:val="28"/>
          <w:szCs w:val="28"/>
        </w:rPr>
        <w:t>.</w:t>
      </w:r>
    </w:p>
    <w:p w14:paraId="5B2B87CC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30059393" w14:textId="7B1D137F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3. </w:t>
      </w:r>
      <w:r w:rsidR="00BC4F48" w:rsidRPr="00E95FCB">
        <w:rPr>
          <w:rFonts w:eastAsia="Times New Roman"/>
          <w:b/>
          <w:bCs/>
          <w:sz w:val="28"/>
          <w:szCs w:val="28"/>
        </w:rPr>
        <w:t>Назовите, какие уголовные законы имеют обратную силу:</w:t>
      </w:r>
    </w:p>
    <w:p w14:paraId="60FB288C" w14:textId="4917778F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все уголовные законы имеют обратную силу</w:t>
      </w:r>
      <w:r w:rsidR="00BC4F48" w:rsidRPr="00E95FCB">
        <w:rPr>
          <w:sz w:val="28"/>
          <w:szCs w:val="28"/>
        </w:rPr>
        <w:t xml:space="preserve"> </w:t>
      </w:r>
    </w:p>
    <w:p w14:paraId="1E4F5AE7" w14:textId="09EF4DE6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ни один уголовный закон не имеет обратной силы</w:t>
      </w:r>
      <w:r w:rsidR="00BC4F48" w:rsidRPr="00E95FCB">
        <w:rPr>
          <w:sz w:val="28"/>
          <w:szCs w:val="28"/>
        </w:rPr>
        <w:t xml:space="preserve"> </w:t>
      </w:r>
    </w:p>
    <w:p w14:paraId="655F13CD" w14:textId="66FBBC54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смягчающий наказание, устраняющий преступность деяния</w:t>
      </w:r>
      <w:r w:rsidR="00BC4F48" w:rsidRPr="00E95FCB">
        <w:rPr>
          <w:sz w:val="28"/>
          <w:szCs w:val="28"/>
        </w:rPr>
        <w:t xml:space="preserve"> </w:t>
      </w:r>
    </w:p>
    <w:p w14:paraId="0B878F0B" w14:textId="340319E1" w:rsidR="00BC4F48" w:rsidRPr="00E95FCB" w:rsidRDefault="00C1275C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BC4F48" w:rsidRPr="00E95FCB">
        <w:rPr>
          <w:rFonts w:ascii="Times New Roman" w:hAnsi="Times New Roman" w:cs="Times New Roman"/>
          <w:sz w:val="28"/>
          <w:szCs w:val="28"/>
        </w:rPr>
        <w:t xml:space="preserve"> </w:t>
      </w:r>
      <w:r w:rsidR="00BC4F48" w:rsidRPr="00E95FCB">
        <w:rPr>
          <w:rFonts w:ascii="Times New Roman" w:eastAsia="Times New Roman" w:hAnsi="Times New Roman" w:cs="Times New Roman"/>
          <w:color w:val="000000"/>
          <w:sz w:val="28"/>
          <w:szCs w:val="28"/>
        </w:rPr>
        <w:t>устанавливающий преступность деяния и усиливающий наказание</w:t>
      </w:r>
    </w:p>
    <w:p w14:paraId="6A875E3A" w14:textId="2581D69D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4. </w:t>
      </w:r>
      <w:r w:rsidR="00BC4F48" w:rsidRPr="00E95FCB">
        <w:rPr>
          <w:rFonts w:eastAsia="Times New Roman"/>
          <w:b/>
          <w:bCs/>
          <w:sz w:val="28"/>
          <w:szCs w:val="28"/>
        </w:rPr>
        <w:t>В УК РФ 1996 г. нет следующего принципа действия закона в пространстве и по кругу лиц:</w:t>
      </w:r>
    </w:p>
    <w:p w14:paraId="6636D0FA" w14:textId="41AED300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гражданства</w:t>
      </w:r>
    </w:p>
    <w:p w14:paraId="5FFBF4F7" w14:textId="650AACF4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универсального</w:t>
      </w:r>
      <w:r w:rsidR="00BC4F48" w:rsidRPr="00E95FCB">
        <w:rPr>
          <w:sz w:val="28"/>
          <w:szCs w:val="28"/>
        </w:rPr>
        <w:t xml:space="preserve"> </w:t>
      </w:r>
    </w:p>
    <w:p w14:paraId="5FF18204" w14:textId="5D624063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покровительственного</w:t>
      </w:r>
      <w:r w:rsidR="00BC4F48" w:rsidRPr="00E95FCB">
        <w:rPr>
          <w:sz w:val="28"/>
          <w:szCs w:val="28"/>
        </w:rPr>
        <w:t xml:space="preserve"> </w:t>
      </w:r>
    </w:p>
    <w:p w14:paraId="4F15CEEF" w14:textId="2DD1A9E7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lastRenderedPageBreak/>
        <w:t>Г: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территориального</w:t>
      </w:r>
    </w:p>
    <w:p w14:paraId="12B08DDB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1A3EB4AC" w14:textId="01131909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5. </w:t>
      </w:r>
      <w:r w:rsidR="00BC4F48" w:rsidRPr="00E95FCB">
        <w:rPr>
          <w:rFonts w:eastAsia="Times New Roman"/>
          <w:b/>
          <w:bCs/>
          <w:sz w:val="28"/>
          <w:szCs w:val="28"/>
        </w:rPr>
        <w:t>УК РФ не действует на:</w:t>
      </w:r>
    </w:p>
    <w:p w14:paraId="72A5E11B" w14:textId="7B4071F1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палубе российского корабля, находящегося в нейтральных водах</w:t>
      </w:r>
      <w:r w:rsidR="00BC4F48" w:rsidRPr="00E95FCB">
        <w:rPr>
          <w:sz w:val="28"/>
          <w:szCs w:val="28"/>
        </w:rPr>
        <w:t xml:space="preserve"> </w:t>
      </w:r>
    </w:p>
    <w:p w14:paraId="60B9B29B" w14:textId="6E3B2119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территории иностранного посольства, находящегося в Российской Федерации</w:t>
      </w:r>
      <w:r w:rsidR="00BC4F48" w:rsidRPr="00E95FCB">
        <w:rPr>
          <w:sz w:val="28"/>
          <w:szCs w:val="28"/>
        </w:rPr>
        <w:t xml:space="preserve"> </w:t>
      </w:r>
    </w:p>
    <w:p w14:paraId="4F05D06E" w14:textId="63363439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континентальном шельфе</w:t>
      </w:r>
    </w:p>
    <w:p w14:paraId="2D19E9EC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562FD408" w14:textId="54B41322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6. </w:t>
      </w:r>
      <w:r w:rsidR="00BC4F48" w:rsidRPr="00E95FCB">
        <w:rPr>
          <w:rFonts w:eastAsia="Times New Roman"/>
          <w:b/>
          <w:bCs/>
          <w:sz w:val="28"/>
          <w:szCs w:val="28"/>
        </w:rPr>
        <w:t>Материальным признаком преступления является</w:t>
      </w:r>
      <w:r>
        <w:rPr>
          <w:rFonts w:eastAsia="Times New Roman"/>
          <w:b/>
          <w:bCs/>
          <w:sz w:val="28"/>
          <w:szCs w:val="28"/>
        </w:rPr>
        <w:t>…</w:t>
      </w:r>
    </w:p>
    <w:p w14:paraId="6F669FA4" w14:textId="54ABBD99" w:rsidR="00BC4F48" w:rsidRPr="00E95FCB" w:rsidRDefault="00BC4F48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4F0751C2" w14:textId="1B4EE748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7. </w:t>
      </w:r>
      <w:r w:rsidR="00BC4F48" w:rsidRPr="00E95FCB">
        <w:rPr>
          <w:rFonts w:eastAsia="Times New Roman"/>
          <w:b/>
          <w:bCs/>
          <w:sz w:val="28"/>
          <w:szCs w:val="28"/>
        </w:rPr>
        <w:t>Среди категорий преступлений выделяют следующую категорию:</w:t>
      </w:r>
    </w:p>
    <w:p w14:paraId="66D870FE" w14:textId="59F839AC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опасные</w:t>
      </w:r>
      <w:r w:rsidR="00BC4F48" w:rsidRPr="00E95FCB">
        <w:rPr>
          <w:sz w:val="28"/>
          <w:szCs w:val="28"/>
        </w:rPr>
        <w:t xml:space="preserve"> </w:t>
      </w:r>
    </w:p>
    <w:p w14:paraId="1873A13C" w14:textId="2305E9DE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Б: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неопасные</w:t>
      </w:r>
      <w:r w:rsidR="00BC4F48" w:rsidRPr="00E95FCB">
        <w:rPr>
          <w:sz w:val="28"/>
          <w:szCs w:val="28"/>
        </w:rPr>
        <w:t xml:space="preserve"> </w:t>
      </w:r>
    </w:p>
    <w:p w14:paraId="26FD2FEC" w14:textId="02B6355C" w:rsidR="00BC4F48" w:rsidRPr="00E95FCB" w:rsidRDefault="00C1275C" w:rsidP="00BC4F4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В:</w:t>
      </w:r>
      <w:r w:rsidR="00BC4F48" w:rsidRPr="00E95FCB">
        <w:rPr>
          <w:sz w:val="28"/>
          <w:szCs w:val="28"/>
        </w:rPr>
        <w:t xml:space="preserve"> </w:t>
      </w:r>
      <w:r w:rsidR="00BC4F48" w:rsidRPr="00E95FCB">
        <w:rPr>
          <w:rFonts w:eastAsia="Times New Roman"/>
          <w:sz w:val="28"/>
          <w:szCs w:val="28"/>
        </w:rPr>
        <w:t>особо опасные</w:t>
      </w:r>
      <w:r w:rsidR="00BC4F48" w:rsidRPr="00E95FCB">
        <w:rPr>
          <w:sz w:val="28"/>
          <w:szCs w:val="28"/>
        </w:rPr>
        <w:t xml:space="preserve"> </w:t>
      </w:r>
    </w:p>
    <w:p w14:paraId="5A244241" w14:textId="12EB57CB" w:rsidR="00BC4F48" w:rsidRPr="00E95FCB" w:rsidRDefault="00C1275C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BC4F48" w:rsidRPr="00E95FCB">
        <w:rPr>
          <w:rFonts w:ascii="Times New Roman" w:hAnsi="Times New Roman" w:cs="Times New Roman"/>
          <w:sz w:val="28"/>
          <w:szCs w:val="28"/>
        </w:rPr>
        <w:t xml:space="preserve"> </w:t>
      </w:r>
      <w:r w:rsidR="00BC4F48" w:rsidRPr="00E95FCB">
        <w:rPr>
          <w:rFonts w:ascii="Times New Roman" w:eastAsia="Times New Roman" w:hAnsi="Times New Roman" w:cs="Times New Roman"/>
          <w:color w:val="000000"/>
          <w:sz w:val="28"/>
          <w:szCs w:val="28"/>
        </w:rPr>
        <w:t>небольшой тяжести</w:t>
      </w:r>
    </w:p>
    <w:p w14:paraId="164BF07C" w14:textId="3D0B71A0" w:rsidR="00BC4F48" w:rsidRPr="00E95FCB" w:rsidRDefault="007152B6" w:rsidP="000F2984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8. </w:t>
      </w:r>
      <w:r w:rsidR="000F2984" w:rsidRPr="000F2984">
        <w:rPr>
          <w:rFonts w:eastAsia="Times New Roman"/>
          <w:b/>
          <w:bCs/>
          <w:sz w:val="28"/>
          <w:szCs w:val="28"/>
        </w:rPr>
        <w:t>Совершение деяния, содержащего все признаки состава преступления, предусмотренного в уголовном законе,</w:t>
      </w:r>
      <w:r w:rsidR="000F2984" w:rsidRPr="000F2984">
        <w:rPr>
          <w:b/>
          <w:bCs/>
          <w:sz w:val="28"/>
          <w:szCs w:val="28"/>
        </w:rPr>
        <w:t xml:space="preserve"> является </w:t>
      </w:r>
      <w:r w:rsidR="000F2984" w:rsidRPr="000F2984">
        <w:rPr>
          <w:rFonts w:eastAsia="Times New Roman"/>
          <w:b/>
          <w:bCs/>
          <w:sz w:val="28"/>
          <w:szCs w:val="28"/>
        </w:rPr>
        <w:t>о</w:t>
      </w:r>
      <w:r w:rsidR="00BC4F48" w:rsidRPr="000F2984">
        <w:rPr>
          <w:rFonts w:eastAsia="Times New Roman"/>
          <w:b/>
          <w:bCs/>
          <w:sz w:val="28"/>
          <w:szCs w:val="28"/>
        </w:rPr>
        <w:t>снованием</w:t>
      </w:r>
      <w:r w:rsidR="000F2984" w:rsidRPr="000F2984">
        <w:rPr>
          <w:rFonts w:eastAsia="Times New Roman"/>
          <w:b/>
          <w:bCs/>
          <w:sz w:val="28"/>
          <w:szCs w:val="28"/>
        </w:rPr>
        <w:t>…</w:t>
      </w:r>
      <w:r w:rsidR="00BC4F48" w:rsidRPr="000F2984">
        <w:rPr>
          <w:rFonts w:eastAsia="Times New Roman"/>
          <w:b/>
          <w:bCs/>
          <w:sz w:val="28"/>
          <w:szCs w:val="28"/>
        </w:rPr>
        <w:t>ответственности</w:t>
      </w:r>
      <w:r w:rsidR="00BC4F48" w:rsidRPr="00E95FCB">
        <w:rPr>
          <w:rFonts w:eastAsia="Times New Roman"/>
          <w:b/>
          <w:bCs/>
          <w:sz w:val="28"/>
          <w:szCs w:val="28"/>
        </w:rPr>
        <w:t xml:space="preserve"> </w:t>
      </w:r>
    </w:p>
    <w:p w14:paraId="7A556F74" w14:textId="77777777" w:rsidR="00BC4F48" w:rsidRPr="00E95FCB" w:rsidRDefault="00BC4F48" w:rsidP="00BC4F48">
      <w:pPr>
        <w:pStyle w:val="Default"/>
        <w:rPr>
          <w:sz w:val="28"/>
          <w:szCs w:val="28"/>
        </w:rPr>
      </w:pPr>
    </w:p>
    <w:p w14:paraId="3AA1AE00" w14:textId="718D17E0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BC4F48" w:rsidRPr="00E95FCB">
        <w:rPr>
          <w:b/>
          <w:bCs/>
          <w:sz w:val="28"/>
          <w:szCs w:val="28"/>
        </w:rPr>
        <w:t xml:space="preserve">9. </w:t>
      </w:r>
      <w:r w:rsidR="00BC4F48" w:rsidRPr="00E95FCB">
        <w:rPr>
          <w:rFonts w:eastAsia="Times New Roman"/>
          <w:b/>
          <w:bCs/>
          <w:sz w:val="28"/>
          <w:szCs w:val="28"/>
        </w:rPr>
        <w:t>Состав преступления образу</w:t>
      </w:r>
      <w:r w:rsidR="000F2984">
        <w:rPr>
          <w:rFonts w:eastAsia="Times New Roman"/>
          <w:b/>
          <w:bCs/>
          <w:sz w:val="28"/>
          <w:szCs w:val="28"/>
        </w:rPr>
        <w:t>ют</w:t>
      </w:r>
      <w:r w:rsidR="00EF2ACC" w:rsidRPr="00EF2ACC">
        <w:rPr>
          <w:rFonts w:eastAsia="Times New Roman"/>
          <w:sz w:val="28"/>
          <w:szCs w:val="28"/>
        </w:rPr>
        <w:t xml:space="preserve"> </w:t>
      </w:r>
      <w:r w:rsidR="00EF2ACC" w:rsidRPr="00EF2ACC">
        <w:rPr>
          <w:rFonts w:eastAsia="Times New Roman"/>
          <w:b/>
          <w:sz w:val="28"/>
          <w:szCs w:val="28"/>
        </w:rPr>
        <w:t>объективные и субъективные…</w:t>
      </w:r>
    </w:p>
    <w:p w14:paraId="1F09A196" w14:textId="0EE58025" w:rsidR="00BC4F48" w:rsidRPr="00E95FCB" w:rsidRDefault="00BC4F48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4F88B203" w14:textId="52706F2C" w:rsidR="00BC4F48" w:rsidRPr="00E95FCB" w:rsidRDefault="007152B6" w:rsidP="00BC4F48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BC4F48" w:rsidRPr="00E95FCB">
        <w:rPr>
          <w:b/>
          <w:bCs/>
          <w:sz w:val="28"/>
          <w:szCs w:val="28"/>
        </w:rPr>
        <w:t xml:space="preserve">0. </w:t>
      </w:r>
      <w:r w:rsidR="00BC4F48" w:rsidRPr="00E95FCB">
        <w:rPr>
          <w:rFonts w:eastAsia="Times New Roman"/>
          <w:b/>
          <w:bCs/>
          <w:sz w:val="28"/>
          <w:szCs w:val="28"/>
        </w:rPr>
        <w:t>Состав преступления, который имеет дополнительные количественные признаки, однако в совокупности с основными они представляют единый состав преступления, называется</w:t>
      </w:r>
      <w:r w:rsidR="000F2984">
        <w:rPr>
          <w:rFonts w:eastAsia="Times New Roman"/>
          <w:b/>
          <w:bCs/>
          <w:sz w:val="28"/>
          <w:szCs w:val="28"/>
        </w:rPr>
        <w:t>…</w:t>
      </w:r>
    </w:p>
    <w:p w14:paraId="20FBC417" w14:textId="12EE0277" w:rsidR="00230670" w:rsidRDefault="00230670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FE152F7" w14:textId="77777777" w:rsidR="00BC4F48" w:rsidRDefault="00BC4F48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FE5A3D8" w14:textId="77777777" w:rsidR="00E1493D" w:rsidRPr="007450C5" w:rsidRDefault="00E1493D" w:rsidP="007450C5">
      <w:pPr>
        <w:pStyle w:val="10"/>
        <w:rPr>
          <w:rFonts w:eastAsia="Calibri"/>
          <w:sz w:val="28"/>
        </w:rPr>
      </w:pPr>
      <w:bookmarkStart w:id="4" w:name="_Toc181033856"/>
      <w:r w:rsidRPr="007450C5">
        <w:rPr>
          <w:sz w:val="28"/>
        </w:rPr>
        <w:t>3</w:t>
      </w:r>
      <w:bookmarkStart w:id="5" w:name="_Hlk132903359"/>
      <w:r w:rsidRPr="007450C5">
        <w:rPr>
          <w:sz w:val="28"/>
        </w:rPr>
        <w:t>. Примерные критерии оценивания</w:t>
      </w:r>
      <w:bookmarkEnd w:id="4"/>
      <w:bookmarkEnd w:id="5"/>
      <w:r w:rsidRPr="007450C5">
        <w:rPr>
          <w:sz w:val="28"/>
        </w:rPr>
        <w:t xml:space="preserve"> </w:t>
      </w:r>
      <w:r w:rsidRPr="007450C5">
        <w:rPr>
          <w:rFonts w:eastAsia="Calibri"/>
          <w:sz w:val="28"/>
        </w:rPr>
        <w:t xml:space="preserve"> </w:t>
      </w:r>
    </w:p>
    <w:p w14:paraId="67CB68B6" w14:textId="77777777" w:rsidR="00E1493D" w:rsidRPr="000613F0" w:rsidRDefault="00E1493D" w:rsidP="00E1493D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17D06C2" w14:textId="77777777" w:rsidR="00E1493D" w:rsidRPr="000613F0" w:rsidRDefault="00E1493D" w:rsidP="00E1493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478DE86" w14:textId="77777777" w:rsidR="00E1493D" w:rsidRPr="000613F0" w:rsidRDefault="00E1493D" w:rsidP="00E1493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BFD8E4E" w14:textId="77777777" w:rsidR="00E1493D" w:rsidRPr="000613F0" w:rsidRDefault="00E1493D" w:rsidP="00E1493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948FA39" w14:textId="77777777" w:rsidR="00E1493D" w:rsidRPr="000613F0" w:rsidRDefault="00E1493D" w:rsidP="00E1493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FB44186" w14:textId="77777777" w:rsidR="00E1493D" w:rsidRPr="000613F0" w:rsidRDefault="00E1493D" w:rsidP="00E1493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142878C" w14:textId="77777777" w:rsidR="00E1493D" w:rsidRPr="000613F0" w:rsidRDefault="00E1493D" w:rsidP="00E1493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056E5D7" w14:textId="77777777" w:rsidR="00E1493D" w:rsidRPr="000613F0" w:rsidRDefault="00E1493D" w:rsidP="00E1493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0BC5D19" w14:textId="77777777" w:rsidR="00E1493D" w:rsidRPr="000613F0" w:rsidRDefault="00E1493D" w:rsidP="00E1493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54C4273" w14:textId="77777777" w:rsidR="00E1493D" w:rsidRPr="000613F0" w:rsidRDefault="00E1493D" w:rsidP="00E1493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699E22B9" w14:textId="77777777" w:rsidR="00E1493D" w:rsidRPr="000613F0" w:rsidRDefault="00E1493D" w:rsidP="00E1493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2A6FC8E" w14:textId="77777777" w:rsidR="00E1493D" w:rsidRPr="000613F0" w:rsidRDefault="00E1493D" w:rsidP="00E1493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0B33BC44" w14:textId="77777777" w:rsidR="00E1493D" w:rsidRDefault="00E1493D" w:rsidP="00E1493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EB3913" w14:textId="77777777" w:rsidR="00230670" w:rsidRPr="00CD1E46" w:rsidRDefault="00230670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C9506E" w14:textId="7777221C" w:rsidR="00230670" w:rsidRDefault="00230670" w:rsidP="00700BCD">
      <w:pPr>
        <w:pStyle w:val="10"/>
        <w:spacing w:line="276" w:lineRule="auto"/>
        <w:jc w:val="left"/>
        <w:rPr>
          <w:color w:val="000000"/>
          <w:sz w:val="28"/>
        </w:rPr>
      </w:pPr>
      <w:bookmarkStart w:id="6" w:name="_Toc19278289"/>
      <w:bookmarkStart w:id="7" w:name="_Toc181033857"/>
      <w:r w:rsidRPr="007F7FE0">
        <w:rPr>
          <w:color w:val="000000"/>
          <w:sz w:val="28"/>
        </w:rPr>
        <w:t xml:space="preserve">4. </w:t>
      </w:r>
      <w:bookmarkEnd w:id="6"/>
      <w:r w:rsidR="00BC2875">
        <w:rPr>
          <w:color w:val="000000"/>
          <w:sz w:val="28"/>
        </w:rPr>
        <w:t>Ключ (правильный ответ)</w:t>
      </w:r>
      <w:bookmarkEnd w:id="7"/>
    </w:p>
    <w:p w14:paraId="69B1D23E" w14:textId="77777777" w:rsidR="00BC4F48" w:rsidRPr="00E95FCB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5FCB">
        <w:rPr>
          <w:rFonts w:ascii="Times New Roman" w:eastAsia="Times New Roman" w:hAnsi="Times New Roman" w:cs="Times New Roman"/>
          <w:b/>
          <w:bCs/>
          <w:sz w:val="28"/>
          <w:szCs w:val="28"/>
        </w:rPr>
        <w:t>УК-14</w:t>
      </w:r>
    </w:p>
    <w:p w14:paraId="65DB90FA" w14:textId="1D5A86BD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AE40F9"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уголовное право</w:t>
      </w:r>
    </w:p>
    <w:p w14:paraId="3355BBB6" w14:textId="77777777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Б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B0EF660" w14:textId="2F84D967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AE40F9" w:rsidRPr="007152B6">
        <w:rPr>
          <w:rFonts w:ascii="Times New Roman" w:eastAsia="Times New Roman" w:hAnsi="Times New Roman" w:cs="Times New Roman"/>
          <w:sz w:val="28"/>
          <w:szCs w:val="28"/>
        </w:rPr>
        <w:t xml:space="preserve">степени </w:t>
      </w:r>
    </w:p>
    <w:p w14:paraId="080EC919" w14:textId="6B09EC54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AE40F9" w:rsidRPr="007152B6">
        <w:rPr>
          <w:rFonts w:ascii="Times New Roman" w:eastAsia="Times New Roman" w:hAnsi="Times New Roman" w:cs="Times New Roman"/>
          <w:sz w:val="28"/>
          <w:szCs w:val="28"/>
        </w:rPr>
        <w:t>санкции</w:t>
      </w:r>
    </w:p>
    <w:p w14:paraId="3A458040" w14:textId="77777777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А</w:t>
      </w:r>
    </w:p>
    <w:p w14:paraId="1755EB9F" w14:textId="77777777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Pr="007152B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Г</w:t>
      </w:r>
    </w:p>
    <w:p w14:paraId="563CFA78" w14:textId="74707886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2B6">
        <w:rPr>
          <w:rFonts w:ascii="Times New Roman" w:hAnsi="Times New Roman" w:cs="Times New Roman"/>
          <w:sz w:val="28"/>
          <w:szCs w:val="28"/>
        </w:rPr>
        <w:t xml:space="preserve">7. 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E40F9" w:rsidRPr="007152B6">
        <w:rPr>
          <w:rFonts w:ascii="Times New Roman" w:eastAsia="Times New Roman" w:hAnsi="Times New Roman" w:cs="Times New Roman"/>
          <w:sz w:val="28"/>
          <w:szCs w:val="28"/>
        </w:rPr>
        <w:t xml:space="preserve">малозначительное </w:t>
      </w:r>
    </w:p>
    <w:p w14:paraId="7C61A0E9" w14:textId="1998DBB5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2B6">
        <w:rPr>
          <w:rFonts w:ascii="Times New Roman" w:hAnsi="Times New Roman" w:cs="Times New Roman"/>
          <w:sz w:val="28"/>
          <w:szCs w:val="28"/>
        </w:rPr>
        <w:t xml:space="preserve">8. 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E40F9" w:rsidRPr="007152B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общественной опасности</w:t>
      </w:r>
    </w:p>
    <w:p w14:paraId="48670A3F" w14:textId="77777777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2B6">
        <w:rPr>
          <w:rFonts w:ascii="Times New Roman" w:hAnsi="Times New Roman" w:cs="Times New Roman"/>
          <w:sz w:val="28"/>
          <w:szCs w:val="28"/>
        </w:rPr>
        <w:t xml:space="preserve">9. 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7152B6">
        <w:rPr>
          <w:rFonts w:ascii="Times New Roman" w:hAnsi="Times New Roman" w:cs="Times New Roman"/>
          <w:sz w:val="28"/>
          <w:szCs w:val="28"/>
        </w:rPr>
        <w:t>Б</w:t>
      </w:r>
    </w:p>
    <w:p w14:paraId="3400F99D" w14:textId="77777777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10. Ответ: Б</w:t>
      </w:r>
    </w:p>
    <w:p w14:paraId="2474D700" w14:textId="77777777" w:rsidR="00BC4F48" w:rsidRPr="00E95FCB" w:rsidRDefault="00BC4F48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3168E21C" w14:textId="77777777" w:rsidR="00BC4F48" w:rsidRPr="00E95FCB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5FCB">
        <w:rPr>
          <w:rFonts w:ascii="Times New Roman" w:eastAsia="Times New Roman" w:hAnsi="Times New Roman" w:cs="Times New Roman"/>
          <w:b/>
          <w:bCs/>
          <w:sz w:val="28"/>
          <w:szCs w:val="28"/>
        </w:rPr>
        <w:t>ПКН-6</w:t>
      </w:r>
    </w:p>
    <w:p w14:paraId="1FB70E1C" w14:textId="3E65BD1B" w:rsidR="00BC4F48" w:rsidRPr="007152B6" w:rsidRDefault="00BC4F48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1</w:t>
      </w:r>
      <w:r w:rsidR="007152B6" w:rsidRPr="007152B6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А</w:t>
      </w:r>
    </w:p>
    <w:p w14:paraId="4CA51C04" w14:textId="21AA3ADE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0F2984" w:rsidRPr="007152B6">
        <w:rPr>
          <w:rFonts w:ascii="Times New Roman" w:eastAsia="Times New Roman" w:hAnsi="Times New Roman" w:cs="Times New Roman"/>
          <w:sz w:val="28"/>
          <w:szCs w:val="28"/>
        </w:rPr>
        <w:t xml:space="preserve">законодательными органами </w:t>
      </w:r>
    </w:p>
    <w:p w14:paraId="7530A91B" w14:textId="102442CF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>3. Ответ: В</w:t>
      </w:r>
    </w:p>
    <w:p w14:paraId="66D460F9" w14:textId="5A23A6D6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lastRenderedPageBreak/>
        <w:t>1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BC4F48"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</w:p>
    <w:p w14:paraId="7C992D82" w14:textId="24C43CF4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>5. Ответ: Б</w:t>
      </w:r>
    </w:p>
    <w:p w14:paraId="1B73DA80" w14:textId="176334FC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="00BC4F48" w:rsidRPr="007152B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52B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общественная опасность</w:t>
      </w:r>
    </w:p>
    <w:p w14:paraId="46922728" w14:textId="53F460F1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2B6">
        <w:rPr>
          <w:rFonts w:ascii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hAnsi="Times New Roman" w:cs="Times New Roman"/>
          <w:sz w:val="28"/>
          <w:szCs w:val="28"/>
        </w:rPr>
        <w:t xml:space="preserve">7. 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BC4F48"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Г</w:t>
      </w:r>
    </w:p>
    <w:p w14:paraId="6FF50E62" w14:textId="6137DCA2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2B6">
        <w:rPr>
          <w:rFonts w:ascii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hAnsi="Times New Roman" w:cs="Times New Roman"/>
          <w:sz w:val="28"/>
          <w:szCs w:val="28"/>
        </w:rPr>
        <w:t xml:space="preserve">8. 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F2984" w:rsidRPr="007152B6">
        <w:rPr>
          <w:rFonts w:ascii="Times New Roman" w:eastAsia="Times New Roman" w:hAnsi="Times New Roman" w:cs="Times New Roman"/>
          <w:sz w:val="28"/>
          <w:szCs w:val="28"/>
        </w:rPr>
        <w:t>уголовной</w:t>
      </w:r>
    </w:p>
    <w:p w14:paraId="2735B22D" w14:textId="4CD9D0EE" w:rsidR="00BC4F48" w:rsidRPr="007152B6" w:rsidRDefault="007152B6" w:rsidP="00BC4F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52B6">
        <w:rPr>
          <w:rFonts w:ascii="Times New Roman" w:hAnsi="Times New Roman" w:cs="Times New Roman"/>
          <w:sz w:val="28"/>
          <w:szCs w:val="28"/>
        </w:rPr>
        <w:t>1</w:t>
      </w:r>
      <w:r w:rsidR="00BC4F48" w:rsidRPr="007152B6">
        <w:rPr>
          <w:rFonts w:ascii="Times New Roman" w:hAnsi="Times New Roman" w:cs="Times New Roman"/>
          <w:sz w:val="28"/>
          <w:szCs w:val="28"/>
        </w:rPr>
        <w:t xml:space="preserve">9. 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BC4F48" w:rsidRPr="00EF2A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F2ACC" w:rsidRPr="00EF2ACC">
        <w:rPr>
          <w:rFonts w:ascii="Times New Roman" w:eastAsia="Times New Roman" w:hAnsi="Times New Roman" w:cs="Times New Roman"/>
          <w:color w:val="000000"/>
          <w:sz w:val="28"/>
          <w:szCs w:val="28"/>
        </w:rPr>
        <w:t>признаки</w:t>
      </w:r>
    </w:p>
    <w:p w14:paraId="5B310B4F" w14:textId="75C1004A" w:rsidR="00EF2ACC" w:rsidRDefault="007152B6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152B6">
        <w:rPr>
          <w:rFonts w:ascii="Times New Roman" w:eastAsia="Times New Roman" w:hAnsi="Times New Roman" w:cs="Times New Roman"/>
          <w:sz w:val="28"/>
          <w:szCs w:val="28"/>
        </w:rPr>
        <w:t>2</w:t>
      </w:r>
      <w:r w:rsidR="00BC4F48" w:rsidRPr="007152B6">
        <w:rPr>
          <w:rFonts w:ascii="Times New Roman" w:eastAsia="Times New Roman" w:hAnsi="Times New Roman" w:cs="Times New Roman"/>
          <w:sz w:val="28"/>
          <w:szCs w:val="28"/>
        </w:rPr>
        <w:t xml:space="preserve">0. Ответ: </w:t>
      </w:r>
      <w:r w:rsidR="00EF2ACC">
        <w:rPr>
          <w:rFonts w:ascii="Times New Roman" w:eastAsia="Times New Roman" w:hAnsi="Times New Roman" w:cs="Times New Roman"/>
          <w:sz w:val="28"/>
          <w:szCs w:val="28"/>
        </w:rPr>
        <w:t>один из двух ответов</w:t>
      </w:r>
      <w:r w:rsidR="0034156A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</w:p>
    <w:p w14:paraId="52012377" w14:textId="4BF91DF1" w:rsidR="00BC4F48" w:rsidRDefault="0034156A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="000F2984" w:rsidRPr="007152B6">
        <w:rPr>
          <w:rFonts w:ascii="Times New Roman" w:eastAsia="Times New Roman" w:hAnsi="Times New Roman" w:cs="Times New Roman"/>
          <w:sz w:val="28"/>
          <w:szCs w:val="28"/>
        </w:rPr>
        <w:t>ложный</w:t>
      </w:r>
    </w:p>
    <w:p w14:paraId="20CBB374" w14:textId="3E1AEF84" w:rsidR="00EF2ACC" w:rsidRPr="007152B6" w:rsidRDefault="00EF2ACC" w:rsidP="00BC4F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сложным</w:t>
      </w:r>
    </w:p>
    <w:p w14:paraId="10BA7223" w14:textId="77777777" w:rsidR="00BC4F48" w:rsidRPr="007152B6" w:rsidRDefault="00BC4F48" w:rsidP="00BC4F4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BC4F48" w:rsidRPr="007152B6" w:rsidSect="00975BC5">
      <w:footerReference w:type="default" r:id="rId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41FC46" w14:textId="77777777" w:rsidR="002C045E" w:rsidRDefault="002C045E">
      <w:pPr>
        <w:spacing w:after="0" w:line="240" w:lineRule="auto"/>
      </w:pPr>
      <w:r>
        <w:separator/>
      </w:r>
    </w:p>
  </w:endnote>
  <w:endnote w:type="continuationSeparator" w:id="0">
    <w:p w14:paraId="729ED386" w14:textId="77777777" w:rsidR="002C045E" w:rsidRDefault="002C04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2E9704F" w14:textId="77777777" w:rsidR="0069434E" w:rsidRDefault="0069434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50C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508629EA" w14:textId="77777777" w:rsidR="0069434E" w:rsidRDefault="0069434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832F136" w14:textId="77777777" w:rsidR="002C045E" w:rsidRDefault="002C045E">
      <w:pPr>
        <w:spacing w:after="0" w:line="240" w:lineRule="auto"/>
      </w:pPr>
      <w:r>
        <w:separator/>
      </w:r>
    </w:p>
  </w:footnote>
  <w:footnote w:type="continuationSeparator" w:id="0">
    <w:p w14:paraId="178ECA23" w14:textId="77777777" w:rsidR="002C045E" w:rsidRDefault="002C04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A87033E"/>
    <w:multiLevelType w:val="hybridMultilevel"/>
    <w:tmpl w:val="D7902A3C"/>
    <w:lvl w:ilvl="0" w:tplc="C1A445F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F56C8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76B177A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86C0491"/>
    <w:multiLevelType w:val="hybridMultilevel"/>
    <w:tmpl w:val="99F4D4F0"/>
    <w:lvl w:ilvl="0" w:tplc="8DE02C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765C94"/>
    <w:multiLevelType w:val="hybridMultilevel"/>
    <w:tmpl w:val="D3889D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C3BD4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52358D2"/>
    <w:multiLevelType w:val="hybridMultilevel"/>
    <w:tmpl w:val="943E8FD2"/>
    <w:lvl w:ilvl="0" w:tplc="94C2597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3C099D"/>
    <w:multiLevelType w:val="hybridMultilevel"/>
    <w:tmpl w:val="FA2E3A42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6C4E7A"/>
    <w:multiLevelType w:val="hybridMultilevel"/>
    <w:tmpl w:val="A2DA0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DA3B70"/>
    <w:multiLevelType w:val="hybridMultilevel"/>
    <w:tmpl w:val="6394B68A"/>
    <w:lvl w:ilvl="0" w:tplc="6772FA2C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7531E5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1E53462"/>
    <w:multiLevelType w:val="hybridMultilevel"/>
    <w:tmpl w:val="981E5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300128">
    <w:abstractNumId w:val="0"/>
  </w:num>
  <w:num w:numId="2" w16cid:durableId="2048068016">
    <w:abstractNumId w:val="1"/>
  </w:num>
  <w:num w:numId="3" w16cid:durableId="1305280953">
    <w:abstractNumId w:val="13"/>
  </w:num>
  <w:num w:numId="4" w16cid:durableId="1134105431">
    <w:abstractNumId w:val="5"/>
  </w:num>
  <w:num w:numId="5" w16cid:durableId="2071271668">
    <w:abstractNumId w:val="8"/>
  </w:num>
  <w:num w:numId="6" w16cid:durableId="274558763">
    <w:abstractNumId w:val="11"/>
  </w:num>
  <w:num w:numId="7" w16cid:durableId="1250432221">
    <w:abstractNumId w:val="3"/>
  </w:num>
  <w:num w:numId="8" w16cid:durableId="1856339316">
    <w:abstractNumId w:val="12"/>
  </w:num>
  <w:num w:numId="9" w16cid:durableId="1618026352">
    <w:abstractNumId w:val="6"/>
  </w:num>
  <w:num w:numId="10" w16cid:durableId="978345129">
    <w:abstractNumId w:val="2"/>
  </w:num>
  <w:num w:numId="11" w16cid:durableId="1443064641">
    <w:abstractNumId w:val="4"/>
  </w:num>
  <w:num w:numId="12" w16cid:durableId="828637665">
    <w:abstractNumId w:val="7"/>
  </w:num>
  <w:num w:numId="13" w16cid:durableId="24990872">
    <w:abstractNumId w:val="9"/>
  </w:num>
  <w:num w:numId="14" w16cid:durableId="270358110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4F1B"/>
    <w:rsid w:val="00036547"/>
    <w:rsid w:val="00044A89"/>
    <w:rsid w:val="0004572C"/>
    <w:rsid w:val="0005053A"/>
    <w:rsid w:val="00051629"/>
    <w:rsid w:val="000554D0"/>
    <w:rsid w:val="00055A1D"/>
    <w:rsid w:val="0007090F"/>
    <w:rsid w:val="000716C2"/>
    <w:rsid w:val="0007171F"/>
    <w:rsid w:val="00074D78"/>
    <w:rsid w:val="00074F06"/>
    <w:rsid w:val="00076CC3"/>
    <w:rsid w:val="0008158C"/>
    <w:rsid w:val="00091D82"/>
    <w:rsid w:val="000932E6"/>
    <w:rsid w:val="00095A5C"/>
    <w:rsid w:val="00095E52"/>
    <w:rsid w:val="00096BAD"/>
    <w:rsid w:val="000A557F"/>
    <w:rsid w:val="000B15EB"/>
    <w:rsid w:val="000C38B5"/>
    <w:rsid w:val="000D2526"/>
    <w:rsid w:val="000E53D0"/>
    <w:rsid w:val="000E62B0"/>
    <w:rsid w:val="000E67F6"/>
    <w:rsid w:val="000F20C8"/>
    <w:rsid w:val="000F2984"/>
    <w:rsid w:val="000F37A8"/>
    <w:rsid w:val="001034FC"/>
    <w:rsid w:val="00107714"/>
    <w:rsid w:val="00112EFA"/>
    <w:rsid w:val="00114172"/>
    <w:rsid w:val="00116E3B"/>
    <w:rsid w:val="001175A8"/>
    <w:rsid w:val="00125F86"/>
    <w:rsid w:val="0013103D"/>
    <w:rsid w:val="00141DF6"/>
    <w:rsid w:val="001425D5"/>
    <w:rsid w:val="00152924"/>
    <w:rsid w:val="0015433E"/>
    <w:rsid w:val="00154C69"/>
    <w:rsid w:val="00154F9F"/>
    <w:rsid w:val="00157E59"/>
    <w:rsid w:val="00167B26"/>
    <w:rsid w:val="00167E9F"/>
    <w:rsid w:val="00177579"/>
    <w:rsid w:val="0018163E"/>
    <w:rsid w:val="0018614D"/>
    <w:rsid w:val="00191E29"/>
    <w:rsid w:val="00196B6E"/>
    <w:rsid w:val="00197A20"/>
    <w:rsid w:val="001A1EC1"/>
    <w:rsid w:val="001A3CB8"/>
    <w:rsid w:val="001B299D"/>
    <w:rsid w:val="001C0F37"/>
    <w:rsid w:val="001C3A94"/>
    <w:rsid w:val="001C57AF"/>
    <w:rsid w:val="001C6D36"/>
    <w:rsid w:val="001D0958"/>
    <w:rsid w:val="001D166E"/>
    <w:rsid w:val="001D791C"/>
    <w:rsid w:val="001D7F8C"/>
    <w:rsid w:val="001E4B03"/>
    <w:rsid w:val="001F1F38"/>
    <w:rsid w:val="002041FF"/>
    <w:rsid w:val="00204FC5"/>
    <w:rsid w:val="0020793D"/>
    <w:rsid w:val="00211D4D"/>
    <w:rsid w:val="00212566"/>
    <w:rsid w:val="002202A4"/>
    <w:rsid w:val="00226CD8"/>
    <w:rsid w:val="00230670"/>
    <w:rsid w:val="0023244B"/>
    <w:rsid w:val="00235D77"/>
    <w:rsid w:val="0023643C"/>
    <w:rsid w:val="002411CF"/>
    <w:rsid w:val="0024174F"/>
    <w:rsid w:val="00242DA1"/>
    <w:rsid w:val="00246D2E"/>
    <w:rsid w:val="0024753D"/>
    <w:rsid w:val="0025163F"/>
    <w:rsid w:val="00254A20"/>
    <w:rsid w:val="0026286E"/>
    <w:rsid w:val="00263C9B"/>
    <w:rsid w:val="00266051"/>
    <w:rsid w:val="00270571"/>
    <w:rsid w:val="00273E2B"/>
    <w:rsid w:val="0027664E"/>
    <w:rsid w:val="002827E5"/>
    <w:rsid w:val="00286A74"/>
    <w:rsid w:val="00290DFE"/>
    <w:rsid w:val="002A3AD7"/>
    <w:rsid w:val="002A4A0C"/>
    <w:rsid w:val="002A6387"/>
    <w:rsid w:val="002A6C9F"/>
    <w:rsid w:val="002B71F8"/>
    <w:rsid w:val="002C00D4"/>
    <w:rsid w:val="002C045E"/>
    <w:rsid w:val="002C49A7"/>
    <w:rsid w:val="002C64E4"/>
    <w:rsid w:val="002C7206"/>
    <w:rsid w:val="002D2F6A"/>
    <w:rsid w:val="002D6612"/>
    <w:rsid w:val="002D6781"/>
    <w:rsid w:val="002E18E7"/>
    <w:rsid w:val="002E6D1A"/>
    <w:rsid w:val="002F7E61"/>
    <w:rsid w:val="00302F99"/>
    <w:rsid w:val="00303797"/>
    <w:rsid w:val="0030622A"/>
    <w:rsid w:val="003074F4"/>
    <w:rsid w:val="00313721"/>
    <w:rsid w:val="00320FEB"/>
    <w:rsid w:val="00323F7A"/>
    <w:rsid w:val="00326563"/>
    <w:rsid w:val="00327A44"/>
    <w:rsid w:val="0033312E"/>
    <w:rsid w:val="003343C8"/>
    <w:rsid w:val="00341362"/>
    <w:rsid w:val="0034156A"/>
    <w:rsid w:val="00352BAB"/>
    <w:rsid w:val="00354720"/>
    <w:rsid w:val="00356527"/>
    <w:rsid w:val="0035744B"/>
    <w:rsid w:val="00357A25"/>
    <w:rsid w:val="0036150F"/>
    <w:rsid w:val="00366ED9"/>
    <w:rsid w:val="00367E6B"/>
    <w:rsid w:val="00374FB8"/>
    <w:rsid w:val="0037523D"/>
    <w:rsid w:val="00375A5B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31E"/>
    <w:rsid w:val="003B017F"/>
    <w:rsid w:val="003B55A3"/>
    <w:rsid w:val="003B7009"/>
    <w:rsid w:val="003B7523"/>
    <w:rsid w:val="003B78B7"/>
    <w:rsid w:val="003C4098"/>
    <w:rsid w:val="003C55F5"/>
    <w:rsid w:val="003D1A1C"/>
    <w:rsid w:val="003D34F1"/>
    <w:rsid w:val="003D7C01"/>
    <w:rsid w:val="003E2F22"/>
    <w:rsid w:val="003E659C"/>
    <w:rsid w:val="003F2ADC"/>
    <w:rsid w:val="003F3277"/>
    <w:rsid w:val="00413A47"/>
    <w:rsid w:val="00413E71"/>
    <w:rsid w:val="0041766F"/>
    <w:rsid w:val="00421938"/>
    <w:rsid w:val="00421997"/>
    <w:rsid w:val="0043135B"/>
    <w:rsid w:val="004400C0"/>
    <w:rsid w:val="00442056"/>
    <w:rsid w:val="004433AE"/>
    <w:rsid w:val="004508D5"/>
    <w:rsid w:val="00451F9C"/>
    <w:rsid w:val="00461F35"/>
    <w:rsid w:val="0046591F"/>
    <w:rsid w:val="00467B80"/>
    <w:rsid w:val="0048095F"/>
    <w:rsid w:val="004815A2"/>
    <w:rsid w:val="00485088"/>
    <w:rsid w:val="0048570D"/>
    <w:rsid w:val="00492794"/>
    <w:rsid w:val="00492C5A"/>
    <w:rsid w:val="004956C7"/>
    <w:rsid w:val="00497D4E"/>
    <w:rsid w:val="004A1A42"/>
    <w:rsid w:val="004A1A56"/>
    <w:rsid w:val="004A5420"/>
    <w:rsid w:val="004B0EF5"/>
    <w:rsid w:val="004B68E5"/>
    <w:rsid w:val="004C1F99"/>
    <w:rsid w:val="004D1D49"/>
    <w:rsid w:val="004D4FD3"/>
    <w:rsid w:val="004D6BC5"/>
    <w:rsid w:val="004E3A33"/>
    <w:rsid w:val="004E76CC"/>
    <w:rsid w:val="004F37B0"/>
    <w:rsid w:val="004F6131"/>
    <w:rsid w:val="004F6A23"/>
    <w:rsid w:val="00513CBC"/>
    <w:rsid w:val="005322C4"/>
    <w:rsid w:val="00537105"/>
    <w:rsid w:val="00537BE1"/>
    <w:rsid w:val="0054721A"/>
    <w:rsid w:val="00553BD7"/>
    <w:rsid w:val="00565BD3"/>
    <w:rsid w:val="005670D5"/>
    <w:rsid w:val="00577343"/>
    <w:rsid w:val="005778B7"/>
    <w:rsid w:val="005830C2"/>
    <w:rsid w:val="005870D8"/>
    <w:rsid w:val="005914B5"/>
    <w:rsid w:val="005916BE"/>
    <w:rsid w:val="00591D4C"/>
    <w:rsid w:val="0059264C"/>
    <w:rsid w:val="005929DE"/>
    <w:rsid w:val="00596364"/>
    <w:rsid w:val="00597CBD"/>
    <w:rsid w:val="005A193F"/>
    <w:rsid w:val="005A6FFF"/>
    <w:rsid w:val="005A7B64"/>
    <w:rsid w:val="005B4668"/>
    <w:rsid w:val="005C23E7"/>
    <w:rsid w:val="005D2347"/>
    <w:rsid w:val="005D2EA2"/>
    <w:rsid w:val="005D30E0"/>
    <w:rsid w:val="005D3DBF"/>
    <w:rsid w:val="005D57E5"/>
    <w:rsid w:val="005F18D8"/>
    <w:rsid w:val="005F379E"/>
    <w:rsid w:val="005F3ACE"/>
    <w:rsid w:val="00606485"/>
    <w:rsid w:val="00607C9C"/>
    <w:rsid w:val="006112B7"/>
    <w:rsid w:val="00614C7A"/>
    <w:rsid w:val="00620A29"/>
    <w:rsid w:val="00622093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87544"/>
    <w:rsid w:val="006923E0"/>
    <w:rsid w:val="00692EEE"/>
    <w:rsid w:val="00692FA7"/>
    <w:rsid w:val="006936F8"/>
    <w:rsid w:val="0069434E"/>
    <w:rsid w:val="00694B03"/>
    <w:rsid w:val="00696AD4"/>
    <w:rsid w:val="00697E72"/>
    <w:rsid w:val="006A41C9"/>
    <w:rsid w:val="006A633E"/>
    <w:rsid w:val="006A75DF"/>
    <w:rsid w:val="006B35D1"/>
    <w:rsid w:val="006B4C1C"/>
    <w:rsid w:val="006C0F33"/>
    <w:rsid w:val="006C64F7"/>
    <w:rsid w:val="006D383C"/>
    <w:rsid w:val="006D55DA"/>
    <w:rsid w:val="006E01A7"/>
    <w:rsid w:val="006E42A5"/>
    <w:rsid w:val="006E72A8"/>
    <w:rsid w:val="006E757C"/>
    <w:rsid w:val="006F475A"/>
    <w:rsid w:val="00700BCD"/>
    <w:rsid w:val="00701A83"/>
    <w:rsid w:val="007064C3"/>
    <w:rsid w:val="007118D4"/>
    <w:rsid w:val="00712AFB"/>
    <w:rsid w:val="007152B6"/>
    <w:rsid w:val="007161EF"/>
    <w:rsid w:val="007216F5"/>
    <w:rsid w:val="00725C03"/>
    <w:rsid w:val="00732C3D"/>
    <w:rsid w:val="00733C44"/>
    <w:rsid w:val="00734943"/>
    <w:rsid w:val="00736E1E"/>
    <w:rsid w:val="0074398B"/>
    <w:rsid w:val="007450C5"/>
    <w:rsid w:val="007471B9"/>
    <w:rsid w:val="007478B1"/>
    <w:rsid w:val="007532D9"/>
    <w:rsid w:val="00755CDB"/>
    <w:rsid w:val="00757950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1536"/>
    <w:rsid w:val="007C2080"/>
    <w:rsid w:val="007C2798"/>
    <w:rsid w:val="007C4119"/>
    <w:rsid w:val="007C54FC"/>
    <w:rsid w:val="007D7493"/>
    <w:rsid w:val="007F107D"/>
    <w:rsid w:val="007F2B0D"/>
    <w:rsid w:val="007F38AC"/>
    <w:rsid w:val="008007A0"/>
    <w:rsid w:val="00801B35"/>
    <w:rsid w:val="0080675D"/>
    <w:rsid w:val="00811E91"/>
    <w:rsid w:val="00813494"/>
    <w:rsid w:val="00834E16"/>
    <w:rsid w:val="0084003D"/>
    <w:rsid w:val="00840241"/>
    <w:rsid w:val="00845F18"/>
    <w:rsid w:val="008466F3"/>
    <w:rsid w:val="0085645E"/>
    <w:rsid w:val="0085726F"/>
    <w:rsid w:val="0086281F"/>
    <w:rsid w:val="00864412"/>
    <w:rsid w:val="00866C20"/>
    <w:rsid w:val="00867CC8"/>
    <w:rsid w:val="00870514"/>
    <w:rsid w:val="00873AA8"/>
    <w:rsid w:val="0087411B"/>
    <w:rsid w:val="00875F23"/>
    <w:rsid w:val="00876469"/>
    <w:rsid w:val="00880353"/>
    <w:rsid w:val="00882751"/>
    <w:rsid w:val="0088686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50DD"/>
    <w:rsid w:val="008D7DED"/>
    <w:rsid w:val="008E1B80"/>
    <w:rsid w:val="008E3658"/>
    <w:rsid w:val="009064FC"/>
    <w:rsid w:val="00907B4A"/>
    <w:rsid w:val="00910DE9"/>
    <w:rsid w:val="00913F9F"/>
    <w:rsid w:val="009142FB"/>
    <w:rsid w:val="009155F2"/>
    <w:rsid w:val="00920B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70539"/>
    <w:rsid w:val="00974024"/>
    <w:rsid w:val="00975BC5"/>
    <w:rsid w:val="00980BC7"/>
    <w:rsid w:val="00980F37"/>
    <w:rsid w:val="00982912"/>
    <w:rsid w:val="00983828"/>
    <w:rsid w:val="00983FF7"/>
    <w:rsid w:val="00984BE2"/>
    <w:rsid w:val="009879F4"/>
    <w:rsid w:val="00993D42"/>
    <w:rsid w:val="009946A0"/>
    <w:rsid w:val="009B001B"/>
    <w:rsid w:val="009B63E3"/>
    <w:rsid w:val="009C1BC7"/>
    <w:rsid w:val="009C33BD"/>
    <w:rsid w:val="009C653D"/>
    <w:rsid w:val="009C7B0E"/>
    <w:rsid w:val="009D0650"/>
    <w:rsid w:val="009D38BE"/>
    <w:rsid w:val="009D4C7D"/>
    <w:rsid w:val="009E1896"/>
    <w:rsid w:val="009F1E9E"/>
    <w:rsid w:val="009F6259"/>
    <w:rsid w:val="009F72F2"/>
    <w:rsid w:val="00A02AAC"/>
    <w:rsid w:val="00A03621"/>
    <w:rsid w:val="00A03E27"/>
    <w:rsid w:val="00A052DD"/>
    <w:rsid w:val="00A059A0"/>
    <w:rsid w:val="00A07DA3"/>
    <w:rsid w:val="00A07DCF"/>
    <w:rsid w:val="00A136FD"/>
    <w:rsid w:val="00A148F5"/>
    <w:rsid w:val="00A24995"/>
    <w:rsid w:val="00A30E30"/>
    <w:rsid w:val="00A34B28"/>
    <w:rsid w:val="00A35C97"/>
    <w:rsid w:val="00A35D51"/>
    <w:rsid w:val="00A441F5"/>
    <w:rsid w:val="00A571BC"/>
    <w:rsid w:val="00A57AFF"/>
    <w:rsid w:val="00A61060"/>
    <w:rsid w:val="00A71DB0"/>
    <w:rsid w:val="00A7448B"/>
    <w:rsid w:val="00A8071A"/>
    <w:rsid w:val="00A812D4"/>
    <w:rsid w:val="00A87BEF"/>
    <w:rsid w:val="00A91644"/>
    <w:rsid w:val="00A92081"/>
    <w:rsid w:val="00A920FE"/>
    <w:rsid w:val="00A951EF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40F9"/>
    <w:rsid w:val="00AE4DC4"/>
    <w:rsid w:val="00AF00E3"/>
    <w:rsid w:val="00AF047D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7126"/>
    <w:rsid w:val="00B516F0"/>
    <w:rsid w:val="00B622F6"/>
    <w:rsid w:val="00B85801"/>
    <w:rsid w:val="00B86C98"/>
    <w:rsid w:val="00B90C40"/>
    <w:rsid w:val="00B96F84"/>
    <w:rsid w:val="00BA0155"/>
    <w:rsid w:val="00BA140C"/>
    <w:rsid w:val="00BA3741"/>
    <w:rsid w:val="00BB128B"/>
    <w:rsid w:val="00BB2EE5"/>
    <w:rsid w:val="00BB307C"/>
    <w:rsid w:val="00BB6B3C"/>
    <w:rsid w:val="00BB7513"/>
    <w:rsid w:val="00BB7CE7"/>
    <w:rsid w:val="00BB7EA3"/>
    <w:rsid w:val="00BC05BC"/>
    <w:rsid w:val="00BC0EC3"/>
    <w:rsid w:val="00BC2875"/>
    <w:rsid w:val="00BC40B9"/>
    <w:rsid w:val="00BC490B"/>
    <w:rsid w:val="00BC4F48"/>
    <w:rsid w:val="00BC63CC"/>
    <w:rsid w:val="00BC69D5"/>
    <w:rsid w:val="00BD43C7"/>
    <w:rsid w:val="00BE2DCE"/>
    <w:rsid w:val="00BE54F5"/>
    <w:rsid w:val="00BE6FAC"/>
    <w:rsid w:val="00BF0DB6"/>
    <w:rsid w:val="00BF1157"/>
    <w:rsid w:val="00BF2E90"/>
    <w:rsid w:val="00BF6E37"/>
    <w:rsid w:val="00C03EFD"/>
    <w:rsid w:val="00C05879"/>
    <w:rsid w:val="00C064E7"/>
    <w:rsid w:val="00C0727B"/>
    <w:rsid w:val="00C1275C"/>
    <w:rsid w:val="00C12A1B"/>
    <w:rsid w:val="00C269FA"/>
    <w:rsid w:val="00C26D84"/>
    <w:rsid w:val="00C31F2E"/>
    <w:rsid w:val="00C42E14"/>
    <w:rsid w:val="00C43A01"/>
    <w:rsid w:val="00C5044A"/>
    <w:rsid w:val="00C63030"/>
    <w:rsid w:val="00C65570"/>
    <w:rsid w:val="00C66A4D"/>
    <w:rsid w:val="00C72707"/>
    <w:rsid w:val="00C75F54"/>
    <w:rsid w:val="00C804FD"/>
    <w:rsid w:val="00C933AA"/>
    <w:rsid w:val="00C942CB"/>
    <w:rsid w:val="00CA3097"/>
    <w:rsid w:val="00CA43FA"/>
    <w:rsid w:val="00CA6D35"/>
    <w:rsid w:val="00CA7E9E"/>
    <w:rsid w:val="00CB2A12"/>
    <w:rsid w:val="00CB379B"/>
    <w:rsid w:val="00CB7EB4"/>
    <w:rsid w:val="00CC31AB"/>
    <w:rsid w:val="00CC5879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A0899"/>
    <w:rsid w:val="00DA0C8A"/>
    <w:rsid w:val="00DA14AD"/>
    <w:rsid w:val="00DA5045"/>
    <w:rsid w:val="00DB0530"/>
    <w:rsid w:val="00DB497F"/>
    <w:rsid w:val="00DB5095"/>
    <w:rsid w:val="00DB6C19"/>
    <w:rsid w:val="00DC2889"/>
    <w:rsid w:val="00DC2ABE"/>
    <w:rsid w:val="00DC363C"/>
    <w:rsid w:val="00DD1412"/>
    <w:rsid w:val="00DD3997"/>
    <w:rsid w:val="00DD69AA"/>
    <w:rsid w:val="00DE2F38"/>
    <w:rsid w:val="00DE42C5"/>
    <w:rsid w:val="00DE64F5"/>
    <w:rsid w:val="00DF1BB7"/>
    <w:rsid w:val="00DF295C"/>
    <w:rsid w:val="00DF5B9C"/>
    <w:rsid w:val="00DF7F8C"/>
    <w:rsid w:val="00E02C38"/>
    <w:rsid w:val="00E03976"/>
    <w:rsid w:val="00E05893"/>
    <w:rsid w:val="00E064D6"/>
    <w:rsid w:val="00E069B8"/>
    <w:rsid w:val="00E06C24"/>
    <w:rsid w:val="00E1039B"/>
    <w:rsid w:val="00E1493D"/>
    <w:rsid w:val="00E14A6A"/>
    <w:rsid w:val="00E311E1"/>
    <w:rsid w:val="00E32E5B"/>
    <w:rsid w:val="00E36161"/>
    <w:rsid w:val="00E378A8"/>
    <w:rsid w:val="00E4017C"/>
    <w:rsid w:val="00E52D15"/>
    <w:rsid w:val="00E6641A"/>
    <w:rsid w:val="00E67FF3"/>
    <w:rsid w:val="00E71C01"/>
    <w:rsid w:val="00E72CBA"/>
    <w:rsid w:val="00E77EE8"/>
    <w:rsid w:val="00E814DB"/>
    <w:rsid w:val="00E91B58"/>
    <w:rsid w:val="00E91E6D"/>
    <w:rsid w:val="00E93486"/>
    <w:rsid w:val="00E93F59"/>
    <w:rsid w:val="00E952B3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60C0"/>
    <w:rsid w:val="00EE6FCD"/>
    <w:rsid w:val="00EF2ACC"/>
    <w:rsid w:val="00F05302"/>
    <w:rsid w:val="00F107D5"/>
    <w:rsid w:val="00F158F0"/>
    <w:rsid w:val="00F16A4B"/>
    <w:rsid w:val="00F22739"/>
    <w:rsid w:val="00F3007D"/>
    <w:rsid w:val="00F303E7"/>
    <w:rsid w:val="00F30C28"/>
    <w:rsid w:val="00F407BF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770D6"/>
    <w:rsid w:val="00F848B2"/>
    <w:rsid w:val="00F85BAC"/>
    <w:rsid w:val="00F90EE2"/>
    <w:rsid w:val="00F91B45"/>
    <w:rsid w:val="00F91D38"/>
    <w:rsid w:val="00F92094"/>
    <w:rsid w:val="00F94527"/>
    <w:rsid w:val="00F959E2"/>
    <w:rsid w:val="00FA41CD"/>
    <w:rsid w:val="00FA53BB"/>
    <w:rsid w:val="00FA69B6"/>
    <w:rsid w:val="00FB6082"/>
    <w:rsid w:val="00FB69C8"/>
    <w:rsid w:val="00FC08E7"/>
    <w:rsid w:val="00FC4461"/>
    <w:rsid w:val="00FC61D3"/>
    <w:rsid w:val="00FC76DD"/>
    <w:rsid w:val="00FD6E8F"/>
    <w:rsid w:val="00FD756E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8C55F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15433E"/>
    <w:pPr>
      <w:numPr>
        <w:numId w:val="6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14">
    <w:name w:val="Неразрешенное упоминание1"/>
    <w:uiPriority w:val="99"/>
    <w:semiHidden/>
    <w:unhideWhenUsed/>
    <w:rsid w:val="001529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5456</TotalTime>
  <Pages>1</Pages>
  <Words>1009</Words>
  <Characters>5755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238</cp:revision>
  <cp:lastPrinted>2024-10-28T15:51:00Z</cp:lastPrinted>
  <dcterms:created xsi:type="dcterms:W3CDTF">2020-01-13T06:42:00Z</dcterms:created>
  <dcterms:modified xsi:type="dcterms:W3CDTF">2024-10-31T10:12:00Z</dcterms:modified>
</cp:coreProperties>
</file>